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841F6">
      <w:pPr>
        <w:spacing w:before="118" w:line="192" w:lineRule="auto"/>
        <w:ind w:left="39"/>
        <w:outlineLvl w:val="0"/>
        <w:rPr>
          <w:rFonts w:ascii="Arial" w:hAnsi="Arial" w:eastAsia="Arial" w:cs="Arial"/>
          <w:sz w:val="48"/>
          <w:szCs w:val="48"/>
        </w:rPr>
      </w:pPr>
      <w:bookmarkStart w:id="0" w:name="_GoBack"/>
      <w:bookmarkEnd w:id="0"/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4427220</wp:posOffset>
                </wp:positionV>
                <wp:extent cx="9144000" cy="28829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2426085" y="4427679"/>
                          <a:ext cx="9144000" cy="28829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69025">
                            <w:pPr>
                              <w:pStyle w:val="2"/>
                              <w:spacing w:before="48" w:line="187" w:lineRule="auto"/>
                              <w:ind w:left="743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Rap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4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3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Clea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4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4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40"/>
                                <w:sz w:val="21"/>
                                <w:szCs w:val="21"/>
                              </w:rPr>
                              <w:t>®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40"/>
                                <w:sz w:val="40"/>
                                <w:szCs w:val="40"/>
                              </w:rPr>
                              <w:t>1.55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191pt;margin-top:348.6pt;height:22.7pt;width:720pt;rotation:-5898240f;z-index:251659264;mso-width-relative:page;mso-height-relative:page;" fillcolor="#7F7F7F" filled="t" stroked="f" coordsize="21600,21600" o:gfxdata="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wJB6zbAAAADAEAAA8AAAAAAAAAAQAgAAAAIgAAAGRycy9kb3ducmV2LnhtbFBL&#10;AQIUABQAAAAIAIdO4kDXwLTfZQIAAMsEAAAOAAAAAAAAAAEAIAAAACoBAABkcnMvZTJvRG9jLnht&#10;bFBLBQYAAAAABgAGAFkBAAABBgAAAAA=&#10;">
                <v:fill on="t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2169025">
                      <w:pPr>
                        <w:pStyle w:val="2"/>
                        <w:spacing w:before="48" w:line="187" w:lineRule="auto"/>
                        <w:ind w:left="743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Rap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4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3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Clea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4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4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40"/>
                          <w:sz w:val="21"/>
                          <w:szCs w:val="21"/>
                        </w:rPr>
                        <w:t>®</w:t>
                      </w:r>
                      <w:r>
                        <w:rPr>
                          <w:b/>
                          <w:bCs/>
                          <w:color w:val="FFFFFF"/>
                          <w:spacing w:val="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FFFFFF"/>
                          <w:spacing w:val="40"/>
                          <w:sz w:val="40"/>
                          <w:szCs w:val="40"/>
                        </w:rPr>
                        <w:t>1.55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6" o:spid="_x0000_s1026" o:spt="202" type="#_x0000_t202" style="position:absolute;left:0pt;margin-left:405.95pt;margin-top:8.5pt;height:31.8pt;width:127.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D1D12CC">
                  <w:pPr>
                    <w:pStyle w:val="2"/>
                    <w:spacing w:before="20" w:line="190" w:lineRule="auto"/>
                    <w:ind w:right="15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www.sunjinlab.com</w:t>
                  </w:r>
                </w:p>
                <w:p w14:paraId="21BDB0DA">
                  <w:pPr>
                    <w:pStyle w:val="2"/>
                    <w:spacing w:before="32" w:line="229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2"/>
                      <w:sz w:val="28"/>
                      <w:szCs w:val="28"/>
                    </w:rPr>
                    <w:t>Product Information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b/>
          <w:bCs/>
          <w:spacing w:val="2"/>
          <w:sz w:val="48"/>
          <w:szCs w:val="48"/>
        </w:rPr>
        <w:t>SunJin</w:t>
      </w:r>
      <w:r>
        <w:rPr>
          <w:rFonts w:ascii="Arial" w:hAnsi="Arial" w:eastAsia="Arial" w:cs="Arial"/>
          <w:b/>
          <w:bCs/>
          <w:spacing w:val="53"/>
          <w:sz w:val="48"/>
          <w:szCs w:val="48"/>
        </w:rPr>
        <w:t xml:space="preserve"> </w:t>
      </w:r>
      <w:r>
        <w:rPr>
          <w:rFonts w:ascii="Arial" w:hAnsi="Arial" w:eastAsia="Arial" w:cs="Arial"/>
          <w:b/>
          <w:bCs/>
          <w:spacing w:val="2"/>
          <w:sz w:val="48"/>
          <w:szCs w:val="48"/>
        </w:rPr>
        <w:t>Lab</w:t>
      </w:r>
    </w:p>
    <w:p w14:paraId="5F94B39A">
      <w:pPr>
        <w:spacing w:line="196" w:lineRule="auto"/>
        <w:ind w:left="3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pacing w:val="-1"/>
          <w:sz w:val="20"/>
          <w:szCs w:val="20"/>
        </w:rPr>
        <w:t>Optical Clearing Innovation</w:t>
      </w:r>
    </w:p>
    <w:p w14:paraId="5BA76A6D">
      <w:pPr>
        <w:spacing w:before="29" w:line="30" w:lineRule="exact"/>
        <w:ind w:firstLine="22"/>
      </w:pPr>
      <w:r>
        <w:pict>
          <v:shape id="_x0000_s1027" o:spid="_x0000_s1027" style="height:1.5pt;width:530.1pt;" filled="f" stroked="t" coordsize="10601,30" path="m0,15l10601,15e">
            <v:fill on="f" focussize="0,0"/>
            <v:stroke weight="1.5pt" color="#000000" miterlimit="10"/>
            <v:imagedata o:title=""/>
            <o:lock v:ext="edit"/>
            <w10:wrap type="none"/>
            <w10:anchorlock/>
          </v:shape>
        </w:pict>
      </w:r>
    </w:p>
    <w:p w14:paraId="431AFAFB">
      <w:pPr>
        <w:spacing w:line="30" w:lineRule="exact"/>
        <w:sectPr>
          <w:headerReference r:id="rId5" w:type="default"/>
          <w:footerReference r:id="rId6" w:type="default"/>
          <w:pgSz w:w="11340" w:h="14400"/>
          <w:pgMar w:top="1" w:right="1" w:bottom="1" w:left="91" w:header="0" w:footer="0" w:gutter="0"/>
          <w:cols w:equalWidth="0" w:num="1">
            <w:col w:w="11248"/>
          </w:cols>
        </w:sectPr>
      </w:pPr>
    </w:p>
    <w:p w14:paraId="269B19F1">
      <w:pPr>
        <w:pStyle w:val="2"/>
        <w:spacing w:before="195" w:line="203" w:lineRule="auto"/>
        <w:outlineLvl w:val="0"/>
        <w:rPr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>RapiClear</w:t>
      </w:r>
      <w:r>
        <w:rPr>
          <w:b/>
          <w:bCs/>
          <w:i/>
          <w:iCs/>
          <w:spacing w:val="-137"/>
          <w:sz w:val="72"/>
          <w:szCs w:val="72"/>
        </w:rPr>
        <w:t xml:space="preserve"> </w:t>
      </w:r>
      <w:r>
        <w:rPr>
          <w:b/>
          <w:bCs/>
          <w:spacing w:val="60"/>
          <w:position w:val="20"/>
          <w:sz w:val="48"/>
          <w:szCs w:val="48"/>
        </w:rPr>
        <w:t>®</w:t>
      </w:r>
      <w:r>
        <w:rPr>
          <w:b/>
          <w:bCs/>
          <w:spacing w:val="85"/>
          <w:position w:val="20"/>
          <w:sz w:val="48"/>
          <w:szCs w:val="48"/>
        </w:rPr>
        <w:t xml:space="preserve"> </w:t>
      </w:r>
      <w:r>
        <w:rPr>
          <w:b/>
          <w:bCs/>
          <w:spacing w:val="60"/>
          <w:sz w:val="72"/>
          <w:szCs w:val="72"/>
        </w:rPr>
        <w:t>1.55</w:t>
      </w:r>
    </w:p>
    <w:p w14:paraId="7E184B60">
      <w:pPr>
        <w:pStyle w:val="2"/>
        <w:spacing w:before="123" w:line="186" w:lineRule="auto"/>
        <w:ind w:left="26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Ready-to-use</w:t>
      </w:r>
    </w:p>
    <w:p w14:paraId="6163A5FC">
      <w:pPr>
        <w:pStyle w:val="2"/>
        <w:spacing w:before="72" w:line="303" w:lineRule="auto"/>
        <w:ind w:left="27" w:right="595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Making biological</w:t>
      </w:r>
      <w:r>
        <w:rPr>
          <w:b/>
          <w:bCs/>
          <w:spacing w:val="22"/>
          <w:w w:val="10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sample</w:t>
      </w:r>
      <w:r>
        <w:rPr>
          <w:b/>
          <w:bCs/>
          <w:spacing w:val="17"/>
          <w:w w:val="10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tr</w:t>
      </w:r>
      <w:r>
        <w:rPr>
          <w:b/>
          <w:bCs/>
          <w:spacing w:val="-2"/>
          <w:sz w:val="24"/>
          <w:szCs w:val="24"/>
        </w:rPr>
        <w:t>ansparent rapidly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INTRODUCTION</w:t>
      </w:r>
    </w:p>
    <w:p w14:paraId="0146B4F1">
      <w:pPr>
        <w:pStyle w:val="2"/>
        <w:spacing w:before="119" w:line="245" w:lineRule="auto"/>
        <w:ind w:left="22" w:right="128" w:firstLine="3"/>
        <w:jc w:val="both"/>
      </w:pPr>
      <w:r>
        <w:t>RapiClear</w:t>
      </w:r>
      <w:r>
        <w:rPr>
          <w:position w:val="6"/>
          <w:sz w:val="13"/>
          <w:szCs w:val="13"/>
        </w:rPr>
        <w:t>®</w:t>
      </w:r>
      <w:r>
        <w:rPr>
          <w:spacing w:val="10"/>
          <w:w w:val="102"/>
          <w:position w:val="6"/>
          <w:sz w:val="13"/>
          <w:szCs w:val="13"/>
        </w:rPr>
        <w:t xml:space="preserve">  </w:t>
      </w:r>
      <w:r>
        <w:t>is  a  water-soluble  clearing  reagent</w:t>
      </w:r>
      <w:r>
        <w:rPr>
          <w:spacing w:val="8"/>
        </w:rPr>
        <w:t xml:space="preserve">  </w:t>
      </w:r>
      <w:r>
        <w:t>for</w:t>
      </w:r>
      <w:r>
        <w:rPr>
          <w:spacing w:val="6"/>
        </w:rPr>
        <w:t xml:space="preserve">  </w:t>
      </w:r>
      <w:r>
        <w:t>enhan</w:t>
      </w:r>
      <w:r>
        <w:rPr>
          <w:spacing w:val="-1"/>
        </w:rPr>
        <w:t>ced</w:t>
      </w:r>
      <w:r>
        <w:t xml:space="preserve"> visualization</w:t>
      </w:r>
      <w:r>
        <w:rPr>
          <w:spacing w:val="14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both</w:t>
      </w:r>
      <w:r>
        <w:rPr>
          <w:spacing w:val="14"/>
        </w:rPr>
        <w:t xml:space="preserve"> </w:t>
      </w:r>
      <w:r>
        <w:t>fluorescence</w:t>
      </w:r>
      <w:r>
        <w:rPr>
          <w:spacing w:val="1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non</w:t>
      </w:r>
      <w:r>
        <w:rPr>
          <w:spacing w:val="5"/>
        </w:rPr>
        <w:t>-</w:t>
      </w:r>
      <w:r>
        <w:t>fluorescence</w:t>
      </w:r>
      <w:r>
        <w:rPr>
          <w:spacing w:val="20"/>
          <w:w w:val="101"/>
        </w:rPr>
        <w:t xml:space="preserve"> </w:t>
      </w:r>
      <w:r>
        <w:t>labeled biological   specimens.   It   can   be</w:t>
      </w:r>
      <w:r>
        <w:rPr>
          <w:spacing w:val="4"/>
        </w:rPr>
        <w:t xml:space="preserve">   </w:t>
      </w:r>
      <w:r>
        <w:rPr>
          <w:spacing w:val="-1"/>
        </w:rPr>
        <w:t>applied</w:t>
      </w:r>
      <w:r>
        <w:rPr>
          <w:spacing w:val="4"/>
        </w:rPr>
        <w:t xml:space="preserve">   </w:t>
      </w:r>
      <w:r>
        <w:rPr>
          <w:spacing w:val="-1"/>
        </w:rPr>
        <w:t>in   viewing</w:t>
      </w:r>
      <w:r>
        <w:rPr>
          <w:spacing w:val="3"/>
        </w:rPr>
        <w:t xml:space="preserve">   </w:t>
      </w:r>
      <w:r>
        <w:rPr>
          <w:spacing w:val="-1"/>
        </w:rPr>
        <w:t>cell</w:t>
      </w:r>
      <w:r>
        <w:t xml:space="preserve"> morphology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tissues</w:t>
      </w:r>
      <w:r>
        <w:rPr>
          <w:spacing w:val="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mammals</w:t>
      </w:r>
      <w:r>
        <w:rPr>
          <w:spacing w:val="2"/>
        </w:rPr>
        <w:t xml:space="preserve">, </w:t>
      </w:r>
      <w:r>
        <w:t>plants</w:t>
      </w:r>
      <w:r>
        <w:rPr>
          <w:spacing w:val="2"/>
        </w:rPr>
        <w:t xml:space="preserve">, </w:t>
      </w:r>
      <w:r>
        <w:t>insects</w:t>
      </w:r>
      <w:r>
        <w:rPr>
          <w:spacing w:val="2"/>
        </w:rPr>
        <w:t xml:space="preserve">, </w:t>
      </w:r>
      <w:r>
        <w:t>and</w:t>
      </w:r>
      <w:r>
        <w:rPr>
          <w:spacing w:val="13"/>
          <w:w w:val="101"/>
        </w:rPr>
        <w:t xml:space="preserve"> </w:t>
      </w:r>
      <w:r>
        <w:t>even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biomaterial</w:t>
      </w:r>
      <w:r>
        <w:rPr>
          <w:spacing w:val="50"/>
          <w:w w:val="101"/>
        </w:rPr>
        <w:t xml:space="preserve"> </w:t>
      </w:r>
      <w:r>
        <w:rPr>
          <w:spacing w:val="-1"/>
        </w:rPr>
        <w:t>scaffolds</w:t>
      </w:r>
      <w:r>
        <w:rPr>
          <w:spacing w:val="46"/>
          <w:w w:val="101"/>
        </w:rPr>
        <w:t xml:space="preserve"> </w:t>
      </w:r>
      <w:r>
        <w:rPr>
          <w:spacing w:val="-1"/>
        </w:rPr>
        <w:t>such</w:t>
      </w:r>
      <w:r>
        <w:rPr>
          <w:spacing w:val="37"/>
          <w:w w:val="101"/>
        </w:rPr>
        <w:t xml:space="preserve"> </w:t>
      </w:r>
      <w:r>
        <w:rPr>
          <w:spacing w:val="-1"/>
        </w:rPr>
        <w:t>as</w:t>
      </w:r>
      <w:r>
        <w:rPr>
          <w:spacing w:val="39"/>
          <w:w w:val="101"/>
        </w:rPr>
        <w:t xml:space="preserve"> </w:t>
      </w:r>
      <w:r>
        <w:rPr>
          <w:spacing w:val="-1"/>
        </w:rPr>
        <w:t>collage,</w:t>
      </w:r>
      <w:r>
        <w:rPr>
          <w:spacing w:val="43"/>
        </w:rPr>
        <w:t xml:space="preserve"> </w:t>
      </w:r>
      <w:r>
        <w:rPr>
          <w:spacing w:val="-1"/>
        </w:rPr>
        <w:t>chitosan,</w:t>
      </w:r>
      <w:r>
        <w:rPr>
          <w:spacing w:val="43"/>
          <w:w w:val="101"/>
        </w:rPr>
        <w:t xml:space="preserve"> </w:t>
      </w:r>
      <w:r>
        <w:rPr>
          <w:spacing w:val="-1"/>
        </w:rPr>
        <w:t>and</w:t>
      </w:r>
      <w:r>
        <w:rPr>
          <w:spacing w:val="40"/>
          <w:w w:val="101"/>
        </w:rPr>
        <w:t xml:space="preserve"> </w:t>
      </w:r>
      <w:r>
        <w:rPr>
          <w:spacing w:val="-1"/>
        </w:rPr>
        <w:t>cellulose.</w:t>
      </w:r>
      <w:r>
        <w:t xml:space="preserve"> Targets  that   are  usually   ind</w:t>
      </w:r>
      <w:r>
        <w:rPr>
          <w:spacing w:val="-1"/>
        </w:rPr>
        <w:t>istinguishable</w:t>
      </w:r>
      <w:r>
        <w:rPr>
          <w:spacing w:val="15"/>
          <w:w w:val="101"/>
        </w:rPr>
        <w:t xml:space="preserve">  </w:t>
      </w:r>
      <w:r>
        <w:rPr>
          <w:spacing w:val="-1"/>
        </w:rPr>
        <w:t>or  blurry</w:t>
      </w:r>
      <w:r>
        <w:rPr>
          <w:spacing w:val="11"/>
        </w:rPr>
        <w:t xml:space="preserve">  </w:t>
      </w:r>
      <w:r>
        <w:rPr>
          <w:spacing w:val="-1"/>
        </w:rPr>
        <w:t>due   to</w:t>
      </w:r>
      <w:r>
        <w:rPr>
          <w:spacing w:val="1"/>
        </w:rPr>
        <w:t xml:space="preserve"> </w:t>
      </w:r>
      <w:r>
        <w:t>specimen</w:t>
      </w:r>
      <w:r>
        <w:rPr>
          <w:spacing w:val="3"/>
        </w:rPr>
        <w:t xml:space="preserve">  </w:t>
      </w:r>
      <w:r>
        <w:t>opacity</w:t>
      </w:r>
      <w:r>
        <w:rPr>
          <w:spacing w:val="3"/>
        </w:rPr>
        <w:t xml:space="preserve">  </w:t>
      </w:r>
      <w:r>
        <w:t>can</w:t>
      </w:r>
      <w:r>
        <w:rPr>
          <w:spacing w:val="8"/>
        </w:rPr>
        <w:t xml:space="preserve">  </w:t>
      </w:r>
      <w:r>
        <w:t>now</w:t>
      </w:r>
      <w:r>
        <w:rPr>
          <w:spacing w:val="6"/>
        </w:rPr>
        <w:t xml:space="preserve">  </w:t>
      </w:r>
      <w:r>
        <w:t>be</w:t>
      </w:r>
      <w:r>
        <w:rPr>
          <w:spacing w:val="11"/>
        </w:rPr>
        <w:t xml:space="preserve">  </w:t>
      </w:r>
      <w:r>
        <w:t>clearly</w:t>
      </w:r>
      <w:r>
        <w:rPr>
          <w:spacing w:val="7"/>
        </w:rPr>
        <w:t xml:space="preserve">  </w:t>
      </w:r>
      <w:r>
        <w:t>visualized</w:t>
      </w:r>
      <w:r>
        <w:rPr>
          <w:spacing w:val="12"/>
        </w:rPr>
        <w:t xml:space="preserve">  </w:t>
      </w:r>
      <w:r>
        <w:t>simply</w:t>
      </w:r>
      <w:r>
        <w:rPr>
          <w:spacing w:val="3"/>
        </w:rPr>
        <w:t xml:space="preserve">  </w:t>
      </w:r>
      <w:r>
        <w:t xml:space="preserve">by </w:t>
      </w:r>
      <w:r>
        <w:rPr>
          <w:spacing w:val="-1"/>
        </w:rPr>
        <w:t>applying</w:t>
      </w:r>
      <w:r>
        <w:rPr>
          <w:spacing w:val="26"/>
        </w:rPr>
        <w:t xml:space="preserve"> </w:t>
      </w:r>
      <w:r>
        <w:rPr>
          <w:spacing w:val="-1"/>
        </w:rPr>
        <w:t>RapiClear</w:t>
      </w:r>
      <w:r>
        <w:rPr>
          <w:b/>
          <w:bCs/>
          <w:spacing w:val="-1"/>
          <w:position w:val="5"/>
          <w:sz w:val="13"/>
          <w:szCs w:val="13"/>
        </w:rPr>
        <w:t>®</w:t>
      </w:r>
      <w:r>
        <w:rPr>
          <w:b/>
          <w:bCs/>
          <w:spacing w:val="30"/>
          <w:position w:val="5"/>
          <w:sz w:val="13"/>
          <w:szCs w:val="13"/>
        </w:rPr>
        <w:t xml:space="preserve"> </w:t>
      </w:r>
      <w:r>
        <w:rPr>
          <w:spacing w:val="-1"/>
        </w:rPr>
        <w:t>in the m</w:t>
      </w:r>
      <w:r>
        <w:rPr>
          <w:spacing w:val="-2"/>
        </w:rPr>
        <w:t>ounting</w:t>
      </w:r>
      <w:r>
        <w:rPr>
          <w:spacing w:val="14"/>
        </w:rPr>
        <w:t xml:space="preserve"> </w:t>
      </w:r>
      <w:r>
        <w:rPr>
          <w:spacing w:val="-2"/>
        </w:rPr>
        <w:t>procedure.</w:t>
      </w:r>
    </w:p>
    <w:p w14:paraId="734A7B73">
      <w:pPr>
        <w:pStyle w:val="2"/>
        <w:spacing w:before="167" w:line="201" w:lineRule="auto"/>
        <w:ind w:left="23"/>
      </w:pPr>
      <w:r>
        <w:rPr>
          <w:b/>
          <w:bCs/>
          <w:spacing w:val="-1"/>
        </w:rPr>
        <w:t>Advantages of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RapiClear</w:t>
      </w:r>
      <w:r>
        <w:rPr>
          <w:b/>
          <w:bCs/>
          <w:spacing w:val="-1"/>
          <w:position w:val="5"/>
          <w:sz w:val="13"/>
          <w:szCs w:val="13"/>
        </w:rPr>
        <w:t xml:space="preserve">®  </w:t>
      </w:r>
      <w:r>
        <w:rPr>
          <w:b/>
          <w:bCs/>
          <w:spacing w:val="-1"/>
        </w:rPr>
        <w:t>1.55:</w:t>
      </w:r>
    </w:p>
    <w:p w14:paraId="5A9CC6C5">
      <w:pPr>
        <w:pStyle w:val="2"/>
        <w:spacing w:before="178" w:line="241" w:lineRule="auto"/>
        <w:ind w:left="387" w:right="131" w:hanging="342"/>
      </w:pPr>
      <w:r>
        <w:t>1.    The</w:t>
      </w:r>
      <w:r>
        <w:rPr>
          <w:spacing w:val="28"/>
        </w:rPr>
        <w:t xml:space="preserve"> </w:t>
      </w:r>
      <w:r>
        <w:t>transparent  e</w:t>
      </w:r>
      <w:r>
        <w:rPr>
          <w:spacing w:val="-1"/>
        </w:rPr>
        <w:t>ffect</w:t>
      </w:r>
      <w:r>
        <w:rPr>
          <w:spacing w:val="36"/>
          <w:w w:val="101"/>
        </w:rPr>
        <w:t xml:space="preserve"> </w:t>
      </w:r>
      <w:r>
        <w:rPr>
          <w:spacing w:val="-1"/>
        </w:rPr>
        <w:t>is</w:t>
      </w:r>
      <w:r>
        <w:rPr>
          <w:spacing w:val="25"/>
          <w:w w:val="101"/>
        </w:rPr>
        <w:t xml:space="preserve"> </w:t>
      </w:r>
      <w:r>
        <w:rPr>
          <w:spacing w:val="-1"/>
        </w:rPr>
        <w:t>reversible</w:t>
      </w:r>
      <w:r>
        <w:rPr>
          <w:spacing w:val="36"/>
        </w:rPr>
        <w:t xml:space="preserve"> </w:t>
      </w:r>
      <w:r>
        <w:rPr>
          <w:spacing w:val="-1"/>
        </w:rPr>
        <w:t>if</w:t>
      </w:r>
      <w:r>
        <w:rPr>
          <w:spacing w:val="13"/>
        </w:rPr>
        <w:t xml:space="preserve"> </w:t>
      </w:r>
      <w:r>
        <w:rPr>
          <w:spacing w:val="-1"/>
        </w:rPr>
        <w:t>samples</w:t>
      </w:r>
      <w:r>
        <w:rPr>
          <w:spacing w:val="26"/>
          <w:w w:val="101"/>
        </w:rPr>
        <w:t xml:space="preserve"> </w:t>
      </w:r>
      <w:r>
        <w:rPr>
          <w:spacing w:val="-1"/>
        </w:rPr>
        <w:t>re-immerse</w:t>
      </w:r>
      <w:r>
        <w:t xml:space="preserve"> </w:t>
      </w:r>
      <w:r>
        <w:rPr>
          <w:spacing w:val="-2"/>
        </w:rPr>
        <w:t>in water</w:t>
      </w:r>
      <w:r>
        <w:rPr>
          <w:spacing w:val="15"/>
          <w:w w:val="101"/>
        </w:rPr>
        <w:t xml:space="preserve"> </w:t>
      </w:r>
      <w:r>
        <w:rPr>
          <w:spacing w:val="-2"/>
        </w:rPr>
        <w:t>or buffer</w:t>
      </w:r>
      <w:r>
        <w:rPr>
          <w:spacing w:val="32"/>
        </w:rPr>
        <w:t xml:space="preserve"> </w:t>
      </w:r>
      <w:r>
        <w:rPr>
          <w:spacing w:val="-2"/>
        </w:rPr>
        <w:t>solutions.</w:t>
      </w:r>
    </w:p>
    <w:p w14:paraId="3121727C">
      <w:pPr>
        <w:pStyle w:val="2"/>
        <w:spacing w:before="125" w:line="203" w:lineRule="auto"/>
        <w:ind w:left="26"/>
      </w:pPr>
      <w:r>
        <w:rPr>
          <w:spacing w:val="-1"/>
        </w:rPr>
        <w:t>2.    RapiClear</w:t>
      </w:r>
      <w:r>
        <w:rPr>
          <w:spacing w:val="-1"/>
          <w:position w:val="5"/>
          <w:sz w:val="13"/>
          <w:szCs w:val="13"/>
        </w:rPr>
        <w:t>®</w:t>
      </w:r>
      <w:r>
        <w:rPr>
          <w:spacing w:val="7"/>
          <w:position w:val="5"/>
          <w:sz w:val="13"/>
          <w:szCs w:val="13"/>
        </w:rPr>
        <w:t xml:space="preserve">  </w:t>
      </w:r>
      <w:r>
        <w:rPr>
          <w:spacing w:val="-1"/>
        </w:rPr>
        <w:t>1.55 is ready-to-use, no need</w:t>
      </w:r>
      <w:r>
        <w:rPr>
          <w:spacing w:val="12"/>
        </w:rPr>
        <w:t xml:space="preserve"> </w:t>
      </w:r>
      <w:r>
        <w:rPr>
          <w:spacing w:val="-1"/>
        </w:rPr>
        <w:t>to be</w:t>
      </w:r>
      <w:r>
        <w:rPr>
          <w:spacing w:val="12"/>
        </w:rPr>
        <w:t xml:space="preserve"> </w:t>
      </w:r>
      <w:r>
        <w:rPr>
          <w:spacing w:val="-1"/>
        </w:rPr>
        <w:t>centrifu</w:t>
      </w:r>
      <w:r>
        <w:rPr>
          <w:spacing w:val="-2"/>
        </w:rPr>
        <w:t>ged.</w:t>
      </w:r>
    </w:p>
    <w:p w14:paraId="423EFB10">
      <w:pPr>
        <w:pStyle w:val="2"/>
        <w:spacing w:before="166" w:line="248" w:lineRule="auto"/>
        <w:ind w:left="383" w:right="128" w:hanging="353"/>
      </w:pPr>
      <w:r>
        <w:t>3.    RapiClear</w:t>
      </w:r>
      <w:r>
        <w:rPr>
          <w:position w:val="5"/>
          <w:sz w:val="13"/>
          <w:szCs w:val="13"/>
        </w:rPr>
        <w:t xml:space="preserve">®  </w:t>
      </w:r>
      <w:r>
        <w:t>1.55  allows</w:t>
      </w:r>
      <w:r>
        <w:rPr>
          <w:spacing w:val="27"/>
        </w:rPr>
        <w:t xml:space="preserve"> </w:t>
      </w:r>
      <w:r>
        <w:t>vis</w:t>
      </w:r>
      <w:r>
        <w:rPr>
          <w:spacing w:val="-1"/>
        </w:rPr>
        <w:t>ualization</w:t>
      </w:r>
      <w:r>
        <w:rPr>
          <w:spacing w:val="29"/>
          <w:w w:val="101"/>
        </w:rPr>
        <w:t xml:space="preserve"> </w:t>
      </w:r>
      <w:r>
        <w:rPr>
          <w:spacing w:val="-1"/>
        </w:rPr>
        <w:t>of internal</w:t>
      </w:r>
      <w:r>
        <w:rPr>
          <w:spacing w:val="21"/>
          <w:w w:val="101"/>
        </w:rPr>
        <w:t xml:space="preserve"> </w:t>
      </w:r>
      <w:r>
        <w:rPr>
          <w:spacing w:val="-1"/>
        </w:rPr>
        <w:t>targets</w:t>
      </w:r>
      <w:r>
        <w:rPr>
          <w:spacing w:val="25"/>
        </w:rPr>
        <w:t xml:space="preserve"> </w:t>
      </w:r>
      <w:r>
        <w:rPr>
          <w:spacing w:val="-1"/>
        </w:rPr>
        <w:t>up</w:t>
      </w:r>
      <w:r>
        <w:t xml:space="preserve"> </w:t>
      </w:r>
      <w:r>
        <w:rPr>
          <w:spacing w:val="-2"/>
        </w:rPr>
        <w:t>to</w:t>
      </w:r>
      <w:r>
        <w:rPr>
          <w:spacing w:val="17"/>
          <w:w w:val="101"/>
        </w:rPr>
        <w:t xml:space="preserve"> </w:t>
      </w:r>
      <w:r>
        <w:rPr>
          <w:spacing w:val="-2"/>
        </w:rPr>
        <w:t>10 mm below</w:t>
      </w:r>
      <w:r>
        <w:rPr>
          <w:spacing w:val="12"/>
        </w:rPr>
        <w:t xml:space="preserve"> </w:t>
      </w:r>
      <w:r>
        <w:rPr>
          <w:spacing w:val="-2"/>
        </w:rPr>
        <w:t>tissue</w:t>
      </w:r>
      <w:r>
        <w:rPr>
          <w:spacing w:val="15"/>
        </w:rPr>
        <w:t xml:space="preserve"> </w:t>
      </w:r>
      <w:r>
        <w:rPr>
          <w:spacing w:val="-2"/>
        </w:rPr>
        <w:t>surfa</w:t>
      </w:r>
      <w:r>
        <w:rPr>
          <w:spacing w:val="-3"/>
        </w:rPr>
        <w:t>ce.</w:t>
      </w:r>
    </w:p>
    <w:p w14:paraId="1B473115">
      <w:pPr>
        <w:pStyle w:val="2"/>
        <w:spacing w:before="125" w:line="227" w:lineRule="auto"/>
        <w:ind w:left="391" w:right="132" w:hanging="366"/>
      </w:pPr>
      <w:r>
        <w:t>4.    Application</w:t>
      </w:r>
      <w:r>
        <w:rPr>
          <w:spacing w:val="35"/>
        </w:rPr>
        <w:t xml:space="preserve"> </w:t>
      </w:r>
      <w:r>
        <w:t>of RapiClear</w:t>
      </w:r>
      <w:r>
        <w:rPr>
          <w:position w:val="5"/>
          <w:sz w:val="13"/>
          <w:szCs w:val="13"/>
        </w:rPr>
        <w:t xml:space="preserve">®  </w:t>
      </w:r>
      <w:r>
        <w:t>1.55</w:t>
      </w:r>
      <w:r>
        <w:rPr>
          <w:spacing w:val="31"/>
        </w:rPr>
        <w:t xml:space="preserve"> </w:t>
      </w:r>
      <w:r>
        <w:t>will</w:t>
      </w:r>
      <w:r>
        <w:rPr>
          <w:spacing w:val="32"/>
          <w:w w:val="101"/>
        </w:rPr>
        <w:t xml:space="preserve"> </w:t>
      </w:r>
      <w:r>
        <w:t>intr</w:t>
      </w:r>
      <w:r>
        <w:rPr>
          <w:spacing w:val="-1"/>
        </w:rPr>
        <w:t>oduce</w:t>
      </w:r>
      <w:r>
        <w:rPr>
          <w:spacing w:val="15"/>
        </w:rPr>
        <w:t xml:space="preserve"> </w:t>
      </w:r>
      <w:r>
        <w:rPr>
          <w:spacing w:val="-1"/>
        </w:rPr>
        <w:t>just  limited</w:t>
      </w:r>
      <w:r>
        <w:t xml:space="preserve"> </w:t>
      </w:r>
      <w:r>
        <w:rPr>
          <w:spacing w:val="-3"/>
        </w:rPr>
        <w:t>sample</w:t>
      </w:r>
      <w:r>
        <w:rPr>
          <w:spacing w:val="32"/>
          <w:w w:val="101"/>
        </w:rPr>
        <w:t xml:space="preserve"> </w:t>
      </w:r>
      <w:r>
        <w:rPr>
          <w:spacing w:val="-3"/>
        </w:rPr>
        <w:t>deformation.</w:t>
      </w:r>
    </w:p>
    <w:p w14:paraId="40BC2EB9">
      <w:pPr>
        <w:pStyle w:val="2"/>
        <w:spacing w:before="170" w:line="186" w:lineRule="auto"/>
        <w:ind w:left="31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OPERATION</w:t>
      </w:r>
    </w:p>
    <w:p w14:paraId="2D9E5B28">
      <w:pPr>
        <w:pStyle w:val="2"/>
        <w:spacing w:before="165" w:line="235" w:lineRule="auto"/>
        <w:ind w:left="388" w:right="128" w:hanging="343"/>
      </w:pPr>
      <w:r>
        <w:rPr>
          <w:spacing w:val="-1"/>
        </w:rPr>
        <w:t>1.    RapiClear</w:t>
      </w:r>
      <w:r>
        <w:rPr>
          <w:spacing w:val="-1"/>
          <w:position w:val="5"/>
          <w:sz w:val="13"/>
          <w:szCs w:val="13"/>
        </w:rPr>
        <w:t xml:space="preserve">®      </w:t>
      </w:r>
      <w:r>
        <w:rPr>
          <w:spacing w:val="-1"/>
        </w:rPr>
        <w:t xml:space="preserve">1.55    </w:t>
      </w:r>
      <w:r>
        <w:rPr>
          <w:spacing w:val="-2"/>
        </w:rPr>
        <w:t>is   designed    for</w:t>
      </w:r>
      <w:r>
        <w:rPr>
          <w:spacing w:val="8"/>
        </w:rPr>
        <w:t xml:space="preserve">   </w:t>
      </w:r>
      <w:r>
        <w:rPr>
          <w:spacing w:val="-2"/>
        </w:rPr>
        <w:t>large   volume    and</w:t>
      </w:r>
      <w:r>
        <w:t xml:space="preserve"> structurally  condensed  organ</w:t>
      </w:r>
      <w:r>
        <w:rPr>
          <w:spacing w:val="44"/>
          <w:w w:val="101"/>
        </w:rPr>
        <w:t xml:space="preserve"> </w:t>
      </w:r>
      <w:r>
        <w:t>research  (e.</w:t>
      </w:r>
      <w:r>
        <w:rPr>
          <w:spacing w:val="-1"/>
        </w:rPr>
        <w:t>g.,  mouse  brain</w:t>
      </w:r>
      <w:r>
        <w:t xml:space="preserve"> </w:t>
      </w:r>
      <w:r>
        <w:rPr>
          <w:spacing w:val="-1"/>
        </w:rPr>
        <w:t>and kidney).</w:t>
      </w:r>
    </w:p>
    <w:p w14:paraId="0F63F9D9">
      <w:pPr>
        <w:pStyle w:val="2"/>
        <w:spacing w:before="178" w:line="220" w:lineRule="auto"/>
        <w:ind w:left="381" w:right="131" w:hanging="355"/>
      </w:pPr>
      <w:r>
        <w:t>2.    Animal</w:t>
      </w:r>
      <w:r>
        <w:rPr>
          <w:spacing w:val="24"/>
          <w:w w:val="101"/>
        </w:rPr>
        <w:t xml:space="preserve"> </w:t>
      </w:r>
      <w:r>
        <w:t>fixed by 4% paraformaldehyde</w:t>
      </w:r>
      <w:r>
        <w:rPr>
          <w:spacing w:val="17"/>
        </w:rPr>
        <w:t xml:space="preserve"> </w:t>
      </w:r>
      <w:r>
        <w:t>solution via</w:t>
      </w:r>
      <w:r>
        <w:rPr>
          <w:spacing w:val="12"/>
          <w:w w:val="101"/>
        </w:rPr>
        <w:t xml:space="preserve"> </w:t>
      </w:r>
      <w:r>
        <w:t xml:space="preserve">cardiac </w:t>
      </w:r>
      <w:r>
        <w:rPr>
          <w:spacing w:val="-2"/>
        </w:rPr>
        <w:t>perfusion.</w:t>
      </w:r>
    </w:p>
    <w:p w14:paraId="2C452D3A">
      <w:pPr>
        <w:pStyle w:val="2"/>
        <w:spacing w:before="178" w:line="190" w:lineRule="auto"/>
        <w:ind w:left="30"/>
      </w:pPr>
      <w:r>
        <w:t>3.    Tissues     were</w:t>
      </w:r>
      <w:r>
        <w:rPr>
          <w:spacing w:val="9"/>
        </w:rPr>
        <w:t xml:space="preserve">    </w:t>
      </w:r>
      <w:r>
        <w:t xml:space="preserve">taken     out    </w:t>
      </w:r>
      <w:r>
        <w:rPr>
          <w:spacing w:val="-1"/>
        </w:rPr>
        <w:t xml:space="preserve"> and     subjected    to     4%</w:t>
      </w:r>
    </w:p>
    <w:p w14:paraId="2B4C3022">
      <w:pPr>
        <w:pStyle w:val="2"/>
        <w:spacing w:before="58" w:line="190" w:lineRule="auto"/>
        <w:ind w:left="381"/>
      </w:pPr>
      <w:r>
        <w:pict>
          <v:shape id="_x0000_s1028" o:spid="_x0000_s1028" o:spt="202" type="#_x0000_t202" style="position:absolute;left:0pt;margin-left:149.85pt;margin-top:1.3pt;height:3.9pt;width:8.9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C1F171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paraformaldehyde</w:t>
      </w:r>
      <w:r>
        <w:rPr>
          <w:spacing w:val="47"/>
        </w:rPr>
        <w:t xml:space="preserve"> </w:t>
      </w:r>
      <w:r>
        <w:rPr>
          <w:spacing w:val="-1"/>
        </w:rPr>
        <w:t>solution</w:t>
      </w:r>
      <w:r>
        <w:rPr>
          <w:spacing w:val="26"/>
          <w:w w:val="101"/>
        </w:rPr>
        <w:t xml:space="preserve"> </w:t>
      </w:r>
      <w:r>
        <w:rPr>
          <w:spacing w:val="-1"/>
        </w:rPr>
        <w:t>at</w:t>
      </w:r>
      <w:r>
        <w:rPr>
          <w:spacing w:val="29"/>
          <w:w w:val="101"/>
        </w:rPr>
        <w:t xml:space="preserve"> </w:t>
      </w:r>
      <w:r>
        <w:rPr>
          <w:spacing w:val="-1"/>
        </w:rPr>
        <w:t>4  C</w:t>
      </w:r>
      <w:r>
        <w:rPr>
          <w:spacing w:val="28"/>
          <w:w w:val="101"/>
        </w:rPr>
        <w:t xml:space="preserve"> </w:t>
      </w:r>
      <w:r>
        <w:rPr>
          <w:spacing w:val="-1"/>
        </w:rPr>
        <w:t>for</w:t>
      </w:r>
      <w:r>
        <w:rPr>
          <w:spacing w:val="21"/>
        </w:rPr>
        <w:t xml:space="preserve"> </w:t>
      </w:r>
      <w:r>
        <w:rPr>
          <w:spacing w:val="-1"/>
        </w:rPr>
        <w:t>overnight</w:t>
      </w:r>
      <w:r>
        <w:rPr>
          <w:spacing w:val="30"/>
          <w:w w:val="101"/>
        </w:rPr>
        <w:t xml:space="preserve"> </w:t>
      </w:r>
      <w:r>
        <w:rPr>
          <w:spacing w:val="-1"/>
        </w:rPr>
        <w:t>and</w:t>
      </w:r>
      <w:r>
        <w:rPr>
          <w:spacing w:val="28"/>
          <w:w w:val="101"/>
        </w:rPr>
        <w:t xml:space="preserve"> </w:t>
      </w:r>
      <w:r>
        <w:rPr>
          <w:spacing w:val="-1"/>
        </w:rPr>
        <w:t>cryo-</w:t>
      </w:r>
    </w:p>
    <w:p w14:paraId="4FC5C76E">
      <w:pPr>
        <w:pStyle w:val="2"/>
        <w:spacing w:before="58" w:line="190" w:lineRule="auto"/>
        <w:ind w:left="381"/>
      </w:pPr>
      <w:r>
        <w:pict>
          <v:shape id="_x0000_s1029" o:spid="_x0000_s1029" o:spt="202" type="#_x0000_t202" style="position:absolute;left:0pt;margin-left:197.7pt;margin-top:1.3pt;height:3.9pt;width:8.9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3894B31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protection in 20% sucrose/PBS (wt/vol)</w:t>
      </w:r>
      <w:r>
        <w:rPr>
          <w:spacing w:val="10"/>
        </w:rPr>
        <w:t xml:space="preserve"> </w:t>
      </w:r>
      <w:r>
        <w:rPr>
          <w:spacing w:val="-1"/>
        </w:rPr>
        <w:t>at</w:t>
      </w:r>
      <w:r>
        <w:rPr>
          <w:spacing w:val="6"/>
        </w:rPr>
        <w:t xml:space="preserve"> </w:t>
      </w:r>
      <w:r>
        <w:rPr>
          <w:spacing w:val="-1"/>
        </w:rPr>
        <w:t>4  C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2"/>
        </w:rPr>
        <w:t>1</w:t>
      </w:r>
      <w:r>
        <w:rPr>
          <w:spacing w:val="8"/>
        </w:rPr>
        <w:t xml:space="preserve"> </w:t>
      </w:r>
      <w:r>
        <w:rPr>
          <w:spacing w:val="-2"/>
        </w:rPr>
        <w:t>day.</w:t>
      </w:r>
    </w:p>
    <w:p w14:paraId="54E59F27">
      <w:pPr>
        <w:pStyle w:val="2"/>
        <w:spacing w:before="179" w:line="220" w:lineRule="auto"/>
        <w:ind w:left="388" w:right="132" w:hanging="363"/>
      </w:pPr>
      <w:r>
        <w:rPr>
          <w:spacing w:val="-1"/>
        </w:rPr>
        <w:t>4.    Samples were</w:t>
      </w:r>
      <w:r>
        <w:rPr>
          <w:spacing w:val="23"/>
          <w:w w:val="101"/>
        </w:rPr>
        <w:t xml:space="preserve"> </w:t>
      </w:r>
      <w:r>
        <w:rPr>
          <w:spacing w:val="-1"/>
        </w:rPr>
        <w:t>embedded</w:t>
      </w:r>
      <w:r>
        <w:rPr>
          <w:spacing w:val="20"/>
          <w:w w:val="101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OCT</w:t>
      </w:r>
      <w:r>
        <w:rPr>
          <w:spacing w:val="18"/>
          <w:w w:val="101"/>
        </w:rPr>
        <w:t xml:space="preserve"> </w:t>
      </w:r>
      <w:r>
        <w:rPr>
          <w:spacing w:val="-1"/>
        </w:rPr>
        <w:t>compound</w:t>
      </w:r>
      <w:r>
        <w:rPr>
          <w:spacing w:val="17"/>
          <w:w w:val="101"/>
        </w:rPr>
        <w:t xml:space="preserve"> </w:t>
      </w:r>
      <w:r>
        <w:rPr>
          <w:spacing w:val="-1"/>
        </w:rPr>
        <w:t>and</w:t>
      </w:r>
      <w:r>
        <w:rPr>
          <w:spacing w:val="21"/>
          <w:w w:val="101"/>
        </w:rPr>
        <w:t xml:space="preserve"> </w:t>
      </w:r>
      <w:r>
        <w:rPr>
          <w:spacing w:val="-1"/>
        </w:rPr>
        <w:t>frozen</w:t>
      </w:r>
      <w:r>
        <w:rPr>
          <w:spacing w:val="18"/>
          <w:w w:val="10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overnight.</w:t>
      </w:r>
    </w:p>
    <w:p w14:paraId="1BC7E40A">
      <w:pPr>
        <w:pStyle w:val="2"/>
        <w:spacing w:before="178" w:line="241" w:lineRule="auto"/>
        <w:ind w:left="391" w:right="133" w:hanging="360"/>
      </w:pPr>
      <w:r>
        <w:rPr>
          <w:spacing w:val="-1"/>
        </w:rPr>
        <w:t>5.    Samples   were   fixed   again</w:t>
      </w:r>
      <w:r>
        <w:rPr>
          <w:spacing w:val="21"/>
          <w:w w:val="101"/>
        </w:rPr>
        <w:t xml:space="preserve">  </w:t>
      </w:r>
      <w:r>
        <w:rPr>
          <w:spacing w:val="-1"/>
        </w:rPr>
        <w:t>with</w:t>
      </w:r>
      <w:r>
        <w:rPr>
          <w:spacing w:val="18"/>
        </w:rPr>
        <w:t xml:space="preserve">  </w:t>
      </w:r>
      <w:r>
        <w:rPr>
          <w:spacing w:val="-1"/>
        </w:rPr>
        <w:t>4%</w:t>
      </w:r>
      <w:r>
        <w:rPr>
          <w:spacing w:val="18"/>
          <w:w w:val="101"/>
        </w:rPr>
        <w:t xml:space="preserve">  </w:t>
      </w:r>
      <w:r>
        <w:rPr>
          <w:spacing w:val="-1"/>
        </w:rPr>
        <w:t>paraformaldehyde</w:t>
      </w:r>
      <w:r>
        <w:t xml:space="preserve"> </w:t>
      </w:r>
      <w:r>
        <w:rPr>
          <w:spacing w:val="-3"/>
        </w:rPr>
        <w:t>solution</w:t>
      </w:r>
      <w:r>
        <w:rPr>
          <w:spacing w:val="29"/>
        </w:rPr>
        <w:t xml:space="preserve"> </w:t>
      </w:r>
      <w:r>
        <w:rPr>
          <w:spacing w:val="-3"/>
        </w:rPr>
        <w:t>for</w:t>
      </w:r>
      <w:r>
        <w:rPr>
          <w:spacing w:val="26"/>
        </w:rPr>
        <w:t xml:space="preserve"> </w:t>
      </w:r>
      <w:r>
        <w:rPr>
          <w:spacing w:val="-3"/>
        </w:rPr>
        <w:t>1 hour at</w:t>
      </w:r>
      <w:r>
        <w:rPr>
          <w:spacing w:val="5"/>
        </w:rPr>
        <w:t xml:space="preserve"> </w:t>
      </w:r>
      <w:r>
        <w:rPr>
          <w:spacing w:val="-3"/>
        </w:rPr>
        <w:t>RT.</w:t>
      </w:r>
    </w:p>
    <w:p w14:paraId="47CE4EBB">
      <w:pPr>
        <w:pStyle w:val="2"/>
        <w:spacing w:before="139" w:line="235" w:lineRule="auto"/>
        <w:ind w:left="382" w:right="129" w:hanging="352"/>
      </w:pPr>
      <w:r>
        <w:t>6.    Samples</w:t>
      </w:r>
      <w:r>
        <w:rPr>
          <w:spacing w:val="21"/>
          <w:w w:val="101"/>
        </w:rPr>
        <w:t xml:space="preserve"> </w:t>
      </w:r>
      <w:r>
        <w:t>initially were treated</w:t>
      </w:r>
      <w:r>
        <w:rPr>
          <w:spacing w:val="12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50ml</w:t>
      </w:r>
      <w:r>
        <w:rPr>
          <w:spacing w:val="9"/>
        </w:rPr>
        <w:t xml:space="preserve"> </w:t>
      </w:r>
      <w:r>
        <w:t xml:space="preserve">of SCALEVIEW- </w:t>
      </w:r>
      <w:r>
        <w:rPr>
          <w:spacing w:val="-1"/>
        </w:rPr>
        <w:t>A2</w:t>
      </w:r>
      <w:r>
        <w:rPr>
          <w:spacing w:val="24"/>
        </w:rPr>
        <w:t xml:space="preserve"> </w:t>
      </w:r>
      <w:r>
        <w:rPr>
          <w:spacing w:val="-1"/>
        </w:rPr>
        <w:t>solution (Olympus</w:t>
      </w:r>
      <w:r>
        <w:rPr>
          <w:spacing w:val="12"/>
        </w:rPr>
        <w:t xml:space="preserve"> </w:t>
      </w:r>
      <w:r>
        <w:rPr>
          <w:spacing w:val="-1"/>
        </w:rPr>
        <w:t>Co.,</w:t>
      </w:r>
      <w:r>
        <w:rPr>
          <w:spacing w:val="12"/>
        </w:rPr>
        <w:t xml:space="preserve"> </w:t>
      </w:r>
      <w:r>
        <w:rPr>
          <w:spacing w:val="-1"/>
        </w:rPr>
        <w:t>LTD.) for 2</w:t>
      </w:r>
      <w:r>
        <w:rPr>
          <w:spacing w:val="12"/>
          <w:w w:val="101"/>
        </w:rPr>
        <w:t xml:space="preserve"> </w:t>
      </w:r>
      <w:r>
        <w:rPr>
          <w:spacing w:val="-1"/>
        </w:rPr>
        <w:t>days,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15"/>
          <w:w w:val="101"/>
        </w:rPr>
        <w:t xml:space="preserve"> </w:t>
      </w:r>
      <w:r>
        <w:rPr>
          <w:spacing w:val="-1"/>
        </w:rPr>
        <w:t>8M</w:t>
      </w:r>
      <w:r>
        <w:rPr>
          <w:spacing w:val="4"/>
        </w:rPr>
        <w:t xml:space="preserve"> </w:t>
      </w:r>
      <w:r>
        <w:rPr>
          <w:spacing w:val="-1"/>
        </w:rPr>
        <w:t>urea</w:t>
      </w:r>
      <w:r>
        <w:t xml:space="preserve"> </w:t>
      </w:r>
      <w:r>
        <w:rPr>
          <w:spacing w:val="-1"/>
        </w:rPr>
        <w:t>of Sca</w:t>
      </w:r>
      <w:r>
        <w:rPr>
          <w:i/>
          <w:iCs/>
          <w:spacing w:val="-1"/>
        </w:rPr>
        <w:t>l</w:t>
      </w:r>
      <w:r>
        <w:rPr>
          <w:spacing w:val="-1"/>
        </w:rPr>
        <w:t>eB4</w:t>
      </w:r>
      <w:r>
        <w:rPr>
          <w:spacing w:val="35"/>
          <w:w w:val="101"/>
        </w:rPr>
        <w:t xml:space="preserve"> </w:t>
      </w:r>
      <w:r>
        <w:rPr>
          <w:spacing w:val="-1"/>
        </w:rPr>
        <w:t>solution</w:t>
      </w:r>
      <w:r>
        <w:rPr>
          <w:spacing w:val="30"/>
          <w:w w:val="101"/>
        </w:rPr>
        <w:t xml:space="preserve"> </w:t>
      </w:r>
      <w:r>
        <w:rPr>
          <w:spacing w:val="-1"/>
        </w:rPr>
        <w:t>(</w:t>
      </w:r>
      <w:r>
        <w:rPr>
          <w:i/>
          <w:iCs/>
          <w:spacing w:val="-1"/>
        </w:rPr>
        <w:t>Nat.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Neurosci</w:t>
      </w:r>
      <w:r>
        <w:rPr>
          <w:spacing w:val="-1"/>
        </w:rPr>
        <w:t>.</w:t>
      </w:r>
      <w:r>
        <w:rPr>
          <w:spacing w:val="32"/>
        </w:rPr>
        <w:t xml:space="preserve"> </w:t>
      </w:r>
      <w:r>
        <w:rPr>
          <w:spacing w:val="-1"/>
        </w:rPr>
        <w:t>2011,  14,  1481-1</w:t>
      </w:r>
      <w:r>
        <w:rPr>
          <w:spacing w:val="-2"/>
        </w:rPr>
        <w:t>488)</w:t>
      </w:r>
      <w:r>
        <w:t xml:space="preserve"> </w:t>
      </w:r>
      <w:r>
        <w:rPr>
          <w:spacing w:val="-5"/>
        </w:rPr>
        <w:t>for</w:t>
      </w:r>
      <w:r>
        <w:rPr>
          <w:spacing w:val="19"/>
        </w:rPr>
        <w:t xml:space="preserve"> </w:t>
      </w:r>
      <w:r>
        <w:rPr>
          <w:spacing w:val="-5"/>
        </w:rPr>
        <w:t>5~</w:t>
      </w:r>
      <w:r>
        <w:rPr>
          <w:spacing w:val="-27"/>
        </w:rPr>
        <w:t xml:space="preserve"> </w:t>
      </w:r>
      <w:r>
        <w:rPr>
          <w:spacing w:val="-5"/>
        </w:rPr>
        <w:t>10</w:t>
      </w:r>
      <w:r>
        <w:rPr>
          <w:spacing w:val="9"/>
        </w:rPr>
        <w:t xml:space="preserve"> </w:t>
      </w:r>
      <w:r>
        <w:rPr>
          <w:spacing w:val="-5"/>
        </w:rPr>
        <w:t>days.</w:t>
      </w:r>
    </w:p>
    <w:p w14:paraId="10FDD682">
      <w:pPr>
        <w:pStyle w:val="2"/>
        <w:spacing w:before="178" w:line="190" w:lineRule="auto"/>
        <w:ind w:left="309"/>
      </w:pPr>
      <w:r>
        <w:rPr>
          <w:b/>
          <w:bCs/>
        </w:rPr>
        <w:t>Note:</w:t>
      </w:r>
      <w:r>
        <w:rPr>
          <w:b/>
          <w:bCs/>
          <w:spacing w:val="19"/>
        </w:rPr>
        <w:t xml:space="preserve">  </w:t>
      </w:r>
      <w:r>
        <w:t>During</w:t>
      </w:r>
      <w:r>
        <w:rPr>
          <w:spacing w:val="17"/>
        </w:rPr>
        <w:t xml:space="preserve">  </w:t>
      </w:r>
      <w:r>
        <w:t>the</w:t>
      </w:r>
      <w:r>
        <w:rPr>
          <w:spacing w:val="15"/>
          <w:w w:val="101"/>
        </w:rPr>
        <w:t xml:space="preserve">  </w:t>
      </w:r>
      <w:r>
        <w:t>preparation</w:t>
      </w:r>
      <w:r>
        <w:rPr>
          <w:spacing w:val="18"/>
        </w:rPr>
        <w:t xml:space="preserve">  </w:t>
      </w:r>
      <w:r>
        <w:t>of  th</w:t>
      </w:r>
      <w:r>
        <w:rPr>
          <w:spacing w:val="-1"/>
        </w:rPr>
        <w:t>e   Sca</w:t>
      </w:r>
      <w:r>
        <w:rPr>
          <w:i/>
          <w:iCs/>
          <w:spacing w:val="-1"/>
        </w:rPr>
        <w:t>l</w:t>
      </w:r>
      <w:r>
        <w:rPr>
          <w:spacing w:val="-1"/>
        </w:rPr>
        <w:t>eB4</w:t>
      </w:r>
      <w:r>
        <w:rPr>
          <w:spacing w:val="21"/>
        </w:rPr>
        <w:t xml:space="preserve">  </w:t>
      </w:r>
      <w:r>
        <w:rPr>
          <w:spacing w:val="-1"/>
        </w:rPr>
        <w:t>solution,</w:t>
      </w:r>
    </w:p>
    <w:p w14:paraId="6246480F">
      <w:pPr>
        <w:pStyle w:val="2"/>
        <w:spacing w:before="59" w:line="230" w:lineRule="auto"/>
        <w:ind w:left="307" w:right="126" w:firstLine="11"/>
        <w:jc w:val="both"/>
      </w:pPr>
      <w:r>
        <w:pict>
          <v:shape id="_x0000_s1030" o:spid="_x0000_s1030" o:spt="202" type="#_x0000_t202" style="position:absolute;left:0pt;margin-left:249.5pt;margin-top:1.35pt;height:3.9pt;width:8.9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8DCE5A8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t>Solution will</w:t>
      </w:r>
      <w:r>
        <w:rPr>
          <w:spacing w:val="13"/>
          <w:w w:val="101"/>
        </w:rPr>
        <w:t xml:space="preserve"> </w:t>
      </w:r>
      <w:r>
        <w:t>initially become</w:t>
      </w:r>
      <w:r>
        <w:rPr>
          <w:spacing w:val="16"/>
          <w:w w:val="101"/>
        </w:rPr>
        <w:t xml:space="preserve"> </w:t>
      </w:r>
      <w:r>
        <w:t xml:space="preserve">cold </w:t>
      </w:r>
      <w:r>
        <w:rPr>
          <w:spacing w:val="-1"/>
        </w:rPr>
        <w:t>to the</w:t>
      </w:r>
      <w:r>
        <w:rPr>
          <w:spacing w:val="11"/>
        </w:rPr>
        <w:t xml:space="preserve"> </w:t>
      </w:r>
      <w:r>
        <w:rPr>
          <w:spacing w:val="-1"/>
        </w:rPr>
        <w:t>touch.</w:t>
      </w:r>
      <w:r>
        <w:rPr>
          <w:spacing w:val="14"/>
          <w:w w:val="101"/>
        </w:rPr>
        <w:t xml:space="preserve"> </w:t>
      </w:r>
      <w:r>
        <w:rPr>
          <w:spacing w:val="-1"/>
        </w:rPr>
        <w:t>A</w:t>
      </w:r>
      <w:r>
        <w:rPr>
          <w:spacing w:val="9"/>
        </w:rPr>
        <w:t xml:space="preserve"> </w:t>
      </w:r>
      <w:r>
        <w:rPr>
          <w:spacing w:val="-1"/>
        </w:rPr>
        <w:t>25~28</w:t>
      </w:r>
      <w:r>
        <w:rPr>
          <w:spacing w:val="6"/>
        </w:rPr>
        <w:t xml:space="preserve">  </w:t>
      </w:r>
      <w:r>
        <w:rPr>
          <w:spacing w:val="-1"/>
        </w:rPr>
        <w:t>C</w:t>
      </w:r>
      <w:r>
        <w:t xml:space="preserve"> water</w:t>
      </w:r>
      <w:r>
        <w:rPr>
          <w:spacing w:val="18"/>
          <w:w w:val="101"/>
        </w:rPr>
        <w:t xml:space="preserve"> </w:t>
      </w:r>
      <w:r>
        <w:t>bath</w:t>
      </w:r>
      <w:r>
        <w:rPr>
          <w:spacing w:val="16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aid</w:t>
      </w:r>
      <w:r>
        <w:rPr>
          <w:spacing w:val="27"/>
          <w:w w:val="101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24"/>
          <w:w w:val="101"/>
        </w:rPr>
        <w:t xml:space="preserve"> </w:t>
      </w:r>
      <w:r>
        <w:t>di</w:t>
      </w:r>
      <w:r>
        <w:rPr>
          <w:spacing w:val="-1"/>
        </w:rPr>
        <w:t>ssolution</w:t>
      </w:r>
      <w:r>
        <w:rPr>
          <w:spacing w:val="21"/>
          <w:w w:val="101"/>
        </w:rPr>
        <w:t xml:space="preserve"> </w:t>
      </w:r>
      <w:r>
        <w:rPr>
          <w:spacing w:val="-1"/>
        </w:rPr>
        <w:t>of the</w:t>
      </w:r>
      <w:r>
        <w:rPr>
          <w:spacing w:val="17"/>
          <w:w w:val="101"/>
        </w:rPr>
        <w:t xml:space="preserve"> </w:t>
      </w:r>
      <w:r>
        <w:rPr>
          <w:spacing w:val="-1"/>
        </w:rPr>
        <w:t>powdered</w:t>
      </w:r>
      <w:r>
        <w:rPr>
          <w:spacing w:val="18"/>
        </w:rPr>
        <w:t xml:space="preserve"> </w:t>
      </w:r>
      <w:r>
        <w:rPr>
          <w:spacing w:val="-1"/>
        </w:rPr>
        <w:t>urea.</w:t>
      </w:r>
      <w:r>
        <w:t xml:space="preserve"> </w:t>
      </w:r>
      <w:r>
        <w:rPr>
          <w:spacing w:val="-1"/>
        </w:rPr>
        <w:t>Solution</w:t>
      </w:r>
      <w:r>
        <w:rPr>
          <w:spacing w:val="34"/>
          <w:w w:val="101"/>
        </w:rPr>
        <w:t xml:space="preserve"> </w:t>
      </w:r>
      <w:r>
        <w:rPr>
          <w:spacing w:val="-1"/>
        </w:rPr>
        <w:t>can</w:t>
      </w:r>
      <w:r>
        <w:rPr>
          <w:spacing w:val="26"/>
        </w:rPr>
        <w:t xml:space="preserve"> </w:t>
      </w:r>
      <w:r>
        <w:rPr>
          <w:spacing w:val="-1"/>
        </w:rPr>
        <w:t>be</w:t>
      </w:r>
      <w:r>
        <w:rPr>
          <w:spacing w:val="39"/>
        </w:rPr>
        <w:t xml:space="preserve"> </w:t>
      </w:r>
      <w:r>
        <w:rPr>
          <w:spacing w:val="-1"/>
        </w:rPr>
        <w:t>stirred</w:t>
      </w:r>
      <w:r>
        <w:rPr>
          <w:spacing w:val="31"/>
          <w:w w:val="101"/>
        </w:rPr>
        <w:t xml:space="preserve"> </w:t>
      </w:r>
      <w:r>
        <w:rPr>
          <w:spacing w:val="-1"/>
        </w:rPr>
        <w:t>with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rPr>
          <w:spacing w:val="30"/>
          <w:w w:val="101"/>
        </w:rPr>
        <w:t xml:space="preserve"> </w:t>
      </w:r>
      <w:r>
        <w:rPr>
          <w:spacing w:val="-1"/>
        </w:rPr>
        <w:t>heavy</w:t>
      </w:r>
      <w:r>
        <w:rPr>
          <w:spacing w:val="32"/>
        </w:rPr>
        <w:t xml:space="preserve"> </w:t>
      </w:r>
      <w:r>
        <w:rPr>
          <w:spacing w:val="-1"/>
        </w:rPr>
        <w:t>magnetic</w:t>
      </w:r>
      <w:r>
        <w:rPr>
          <w:spacing w:val="29"/>
          <w:w w:val="101"/>
        </w:rPr>
        <w:t xml:space="preserve"> </w:t>
      </w:r>
      <w:r>
        <w:rPr>
          <w:spacing w:val="-1"/>
        </w:rPr>
        <w:t>bar</w:t>
      </w:r>
      <w:r>
        <w:rPr>
          <w:spacing w:val="37"/>
          <w:w w:val="101"/>
        </w:rPr>
        <w:t xml:space="preserve"> </w:t>
      </w:r>
      <w:r>
        <w:rPr>
          <w:spacing w:val="-1"/>
        </w:rPr>
        <w:t>and</w:t>
      </w:r>
      <w:r>
        <w:rPr>
          <w:spacing w:val="31"/>
          <w:w w:val="10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</w:p>
    <w:p w14:paraId="28386F49">
      <w:pPr>
        <w:pStyle w:val="2"/>
        <w:spacing w:before="59" w:line="190" w:lineRule="auto"/>
        <w:ind w:left="308"/>
      </w:pPr>
      <w:r>
        <w:pict>
          <v:shape id="_x0000_s1031" o:spid="_x0000_s1031" o:spt="202" type="#_x0000_t202" style="position:absolute;left:0pt;margin-left:168.45pt;margin-top:1.3pt;height:3.9pt;width:8.9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6CDC78D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t xml:space="preserve">temperature  should  never </w:t>
      </w:r>
      <w:r>
        <w:rPr>
          <w:spacing w:val="-1"/>
        </w:rPr>
        <w:t xml:space="preserve"> exceed  30 C.  Do  not  allow  the</w:t>
      </w:r>
    </w:p>
    <w:p w14:paraId="0EF07EC5">
      <w:pPr>
        <w:pStyle w:val="2"/>
        <w:spacing w:before="58" w:line="230" w:lineRule="auto"/>
        <w:ind w:left="307" w:right="131"/>
        <w:jc w:val="both"/>
      </w:pPr>
      <w:r>
        <w:pict>
          <v:shape id="_x0000_s1032" o:spid="_x0000_s1032" o:spt="202" type="#_x0000_t202" style="position:absolute;left:0pt;margin-left:201.5pt;margin-top:1.35pt;height:3.9pt;width:8.9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84DCE8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temperature</w:t>
      </w:r>
      <w:r>
        <w:rPr>
          <w:spacing w:val="52"/>
        </w:rPr>
        <w:t xml:space="preserve"> </w:t>
      </w:r>
      <w:r>
        <w:rPr>
          <w:spacing w:val="-1"/>
        </w:rPr>
        <w:t>of the</w:t>
      </w:r>
      <w:r>
        <w:rPr>
          <w:spacing w:val="35"/>
        </w:rPr>
        <w:t xml:space="preserve"> </w:t>
      </w:r>
      <w:r>
        <w:rPr>
          <w:spacing w:val="-1"/>
        </w:rPr>
        <w:t>solution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rise</w:t>
      </w:r>
      <w:r>
        <w:rPr>
          <w:spacing w:val="32"/>
          <w:w w:val="101"/>
        </w:rPr>
        <w:t xml:space="preserve"> </w:t>
      </w:r>
      <w:r>
        <w:rPr>
          <w:spacing w:val="-1"/>
        </w:rPr>
        <w:t>above</w:t>
      </w:r>
      <w:r>
        <w:rPr>
          <w:spacing w:val="33"/>
          <w:w w:val="101"/>
        </w:rPr>
        <w:t xml:space="preserve"> </w:t>
      </w:r>
      <w:r>
        <w:rPr>
          <w:spacing w:val="-1"/>
        </w:rPr>
        <w:t>30</w:t>
      </w:r>
      <w:r>
        <w:rPr>
          <w:spacing w:val="15"/>
          <w:w w:val="101"/>
        </w:rPr>
        <w:t xml:space="preserve">  </w:t>
      </w:r>
      <w:r>
        <w:rPr>
          <w:spacing w:val="-1"/>
        </w:rPr>
        <w:t>C,</w:t>
      </w:r>
      <w:r>
        <w:rPr>
          <w:spacing w:val="33"/>
          <w:w w:val="101"/>
        </w:rPr>
        <w:t xml:space="preserve"> </w:t>
      </w:r>
      <w:r>
        <w:rPr>
          <w:spacing w:val="-1"/>
        </w:rPr>
        <w:t>since</w:t>
      </w:r>
      <w:r>
        <w:rPr>
          <w:spacing w:val="25"/>
          <w:w w:val="101"/>
        </w:rPr>
        <w:t xml:space="preserve"> </w:t>
      </w:r>
      <w:r>
        <w:rPr>
          <w:spacing w:val="-1"/>
        </w:rPr>
        <w:t>urea</w:t>
      </w:r>
      <w:r>
        <w:t xml:space="preserve"> </w:t>
      </w:r>
      <w:r>
        <w:rPr>
          <w:spacing w:val="-1"/>
        </w:rPr>
        <w:t>may</w:t>
      </w:r>
      <w:r>
        <w:rPr>
          <w:spacing w:val="23"/>
          <w:w w:val="101"/>
        </w:rPr>
        <w:t xml:space="preserve">  </w:t>
      </w:r>
      <w:r>
        <w:rPr>
          <w:spacing w:val="-1"/>
        </w:rPr>
        <w:t>begin</w:t>
      </w:r>
      <w:r>
        <w:rPr>
          <w:spacing w:val="17"/>
          <w:w w:val="101"/>
        </w:rPr>
        <w:t xml:space="preserve">  </w:t>
      </w:r>
      <w:r>
        <w:rPr>
          <w:spacing w:val="-1"/>
        </w:rPr>
        <w:t>to</w:t>
      </w:r>
      <w:r>
        <w:rPr>
          <w:spacing w:val="20"/>
        </w:rPr>
        <w:t xml:space="preserve">  </w:t>
      </w:r>
      <w:r>
        <w:rPr>
          <w:spacing w:val="-1"/>
        </w:rPr>
        <w:t>breakdown</w:t>
      </w:r>
      <w:r>
        <w:rPr>
          <w:spacing w:val="21"/>
        </w:rPr>
        <w:t xml:space="preserve">  </w:t>
      </w:r>
      <w:r>
        <w:rPr>
          <w:spacing w:val="-1"/>
        </w:rPr>
        <w:t>into</w:t>
      </w:r>
      <w:r>
        <w:rPr>
          <w:spacing w:val="23"/>
        </w:rPr>
        <w:t xml:space="preserve">  </w:t>
      </w:r>
      <w:r>
        <w:rPr>
          <w:spacing w:val="-1"/>
        </w:rPr>
        <w:t>isocyanate</w:t>
      </w:r>
      <w:r>
        <w:rPr>
          <w:spacing w:val="19"/>
        </w:rPr>
        <w:t xml:space="preserve">  </w:t>
      </w:r>
      <w:r>
        <w:rPr>
          <w:spacing w:val="-1"/>
        </w:rPr>
        <w:t>that</w:t>
      </w:r>
      <w:r>
        <w:rPr>
          <w:spacing w:val="21"/>
        </w:rPr>
        <w:t xml:space="preserve">  </w:t>
      </w:r>
      <w:r>
        <w:rPr>
          <w:spacing w:val="-1"/>
        </w:rPr>
        <w:t>will</w:t>
      </w:r>
      <w:r>
        <w:rPr>
          <w:spacing w:val="18"/>
        </w:rPr>
        <w:t xml:space="preserve"> 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detrimental</w:t>
      </w:r>
      <w:r>
        <w:rPr>
          <w:spacing w:val="25"/>
        </w:rPr>
        <w:t xml:space="preserve"> </w:t>
      </w:r>
      <w:r>
        <w:rPr>
          <w:spacing w:val="-1"/>
        </w:rPr>
        <w:t>to the proteins.</w:t>
      </w:r>
    </w:p>
    <w:p w14:paraId="210C09C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19493FF">
      <w:pPr>
        <w:pStyle w:val="2"/>
        <w:spacing w:before="93" w:line="190" w:lineRule="auto"/>
        <w:ind w:left="4434"/>
      </w:pPr>
      <w:r>
        <w:rPr>
          <w:spacing w:val="-2"/>
        </w:rPr>
        <w:t>April</w:t>
      </w:r>
      <w:r>
        <w:rPr>
          <w:spacing w:val="15"/>
          <w:w w:val="101"/>
        </w:rPr>
        <w:t xml:space="preserve"> </w:t>
      </w:r>
      <w:r>
        <w:rPr>
          <w:spacing w:val="-2"/>
        </w:rPr>
        <w:t>2017</w:t>
      </w:r>
    </w:p>
    <w:p w14:paraId="311030F4">
      <w:pPr>
        <w:spacing w:line="255" w:lineRule="auto"/>
        <w:rPr>
          <w:rFonts w:ascii="Arial"/>
          <w:sz w:val="21"/>
        </w:rPr>
      </w:pPr>
    </w:p>
    <w:p w14:paraId="556C2B22">
      <w:pPr>
        <w:spacing w:line="256" w:lineRule="auto"/>
        <w:rPr>
          <w:rFonts w:ascii="Arial"/>
          <w:sz w:val="21"/>
        </w:rPr>
      </w:pPr>
    </w:p>
    <w:p w14:paraId="22939D8F">
      <w:pPr>
        <w:spacing w:line="256" w:lineRule="auto"/>
        <w:rPr>
          <w:rFonts w:ascii="Arial"/>
          <w:sz w:val="21"/>
        </w:rPr>
      </w:pPr>
    </w:p>
    <w:p w14:paraId="4577EAC5">
      <w:pPr>
        <w:spacing w:line="256" w:lineRule="auto"/>
        <w:rPr>
          <w:rFonts w:ascii="Arial"/>
          <w:sz w:val="21"/>
        </w:rPr>
      </w:pPr>
    </w:p>
    <w:p w14:paraId="7D102AB8">
      <w:pPr>
        <w:spacing w:line="256" w:lineRule="auto"/>
        <w:rPr>
          <w:rFonts w:ascii="Arial"/>
          <w:sz w:val="21"/>
        </w:rPr>
      </w:pPr>
    </w:p>
    <w:p w14:paraId="1F041739">
      <w:pPr>
        <w:spacing w:line="256" w:lineRule="auto"/>
        <w:rPr>
          <w:rFonts w:ascii="Arial"/>
          <w:sz w:val="21"/>
        </w:rPr>
      </w:pPr>
    </w:p>
    <w:p w14:paraId="0C3DB775">
      <w:pPr>
        <w:spacing w:line="256" w:lineRule="auto"/>
        <w:rPr>
          <w:rFonts w:ascii="Arial"/>
          <w:sz w:val="21"/>
        </w:rPr>
      </w:pPr>
    </w:p>
    <w:p w14:paraId="726F60B7">
      <w:pPr>
        <w:pStyle w:val="2"/>
        <w:spacing w:before="57" w:line="220" w:lineRule="auto"/>
        <w:ind w:left="357" w:right="676" w:hanging="352"/>
      </w:pPr>
      <w:r>
        <w:rPr>
          <w:spacing w:val="-1"/>
        </w:rPr>
        <w:t>7.    Then,</w:t>
      </w:r>
      <w:r>
        <w:rPr>
          <w:spacing w:val="14"/>
        </w:rPr>
        <w:t xml:space="preserve">   </w:t>
      </w:r>
      <w:r>
        <w:rPr>
          <w:spacing w:val="-1"/>
        </w:rPr>
        <w:t>samples   were    transferred   to   working    solution</w:t>
      </w:r>
      <w:r>
        <w:rPr>
          <w:spacing w:val="1"/>
        </w:rPr>
        <w:t xml:space="preserve"> </w:t>
      </w:r>
      <w:r>
        <w:t>prepared by diluting</w:t>
      </w:r>
      <w:r>
        <w:rPr>
          <w:spacing w:val="-1"/>
        </w:rPr>
        <w:t xml:space="preserve"> RapiClear</w:t>
      </w:r>
      <w:r>
        <w:rPr>
          <w:spacing w:val="-1"/>
          <w:position w:val="5"/>
          <w:sz w:val="13"/>
          <w:szCs w:val="13"/>
        </w:rPr>
        <w:t>®</w:t>
      </w:r>
      <w:r>
        <w:rPr>
          <w:spacing w:val="7"/>
          <w:position w:val="5"/>
          <w:sz w:val="13"/>
          <w:szCs w:val="13"/>
        </w:rPr>
        <w:t xml:space="preserve">  </w:t>
      </w:r>
      <w:r>
        <w:rPr>
          <w:spacing w:val="-1"/>
        </w:rPr>
        <w:t>1.55 with Sca</w:t>
      </w:r>
      <w:r>
        <w:rPr>
          <w:i/>
          <w:iCs/>
          <w:spacing w:val="-1"/>
        </w:rPr>
        <w:t>l</w:t>
      </w:r>
      <w:r>
        <w:rPr>
          <w:spacing w:val="-1"/>
        </w:rPr>
        <w:t>eB4</w:t>
      </w:r>
      <w:r>
        <w:rPr>
          <w:spacing w:val="12"/>
          <w:w w:val="101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rPr>
          <w:spacing w:val="-1"/>
        </w:rPr>
        <w:t>filled</w:t>
      </w:r>
    </w:p>
    <w:p w14:paraId="1ECC1575">
      <w:pPr>
        <w:pStyle w:val="2"/>
        <w:spacing w:before="59" w:line="220" w:lineRule="auto"/>
        <w:ind w:left="371" w:right="678" w:firstLine="10"/>
      </w:pPr>
      <w:r>
        <w:rPr>
          <w:spacing w:val="-1"/>
        </w:rPr>
        <w:t>15</w:t>
      </w:r>
      <w:r>
        <w:rPr>
          <w:spacing w:val="14"/>
          <w:w w:val="101"/>
        </w:rPr>
        <w:t xml:space="preserve">  </w:t>
      </w:r>
      <w:r>
        <w:rPr>
          <w:spacing w:val="-1"/>
        </w:rPr>
        <w:t>ml  tube   on  to   a   rotator</w:t>
      </w:r>
      <w:r>
        <w:rPr>
          <w:spacing w:val="16"/>
          <w:w w:val="101"/>
        </w:rPr>
        <w:t xml:space="preserve">  </w:t>
      </w:r>
      <w:r>
        <w:rPr>
          <w:spacing w:val="-1"/>
        </w:rPr>
        <w:t>(Elmi</w:t>
      </w:r>
      <w:r>
        <w:rPr>
          <w:spacing w:val="13"/>
        </w:rPr>
        <w:t xml:space="preserve">  </w:t>
      </w:r>
      <w:r>
        <w:rPr>
          <w:spacing w:val="-1"/>
        </w:rPr>
        <w:t>Int</w:t>
      </w:r>
      <w:r>
        <w:rPr>
          <w:spacing w:val="-2"/>
        </w:rPr>
        <w:t>elli-Mixer,</w:t>
      </w:r>
      <w:r>
        <w:rPr>
          <w:spacing w:val="17"/>
          <w:w w:val="101"/>
        </w:rPr>
        <w:t xml:space="preserve">  </w:t>
      </w:r>
      <w:r>
        <w:rPr>
          <w:spacing w:val="-2"/>
        </w:rPr>
        <w:t>Rose</w:t>
      </w:r>
      <w:r>
        <w:t xml:space="preserve"> </w:t>
      </w:r>
      <w:r>
        <w:rPr>
          <w:spacing w:val="-2"/>
        </w:rPr>
        <w:t>Scientific</w:t>
      </w:r>
      <w:r>
        <w:rPr>
          <w:spacing w:val="23"/>
          <w:w w:val="101"/>
        </w:rPr>
        <w:t xml:space="preserve"> </w:t>
      </w:r>
      <w:r>
        <w:rPr>
          <w:spacing w:val="-2"/>
        </w:rPr>
        <w:t>Ltd) at</w:t>
      </w:r>
      <w:r>
        <w:rPr>
          <w:spacing w:val="6"/>
        </w:rPr>
        <w:t xml:space="preserve"> </w:t>
      </w:r>
      <w:r>
        <w:rPr>
          <w:spacing w:val="-2"/>
        </w:rPr>
        <w:t>RT.</w:t>
      </w:r>
    </w:p>
    <w:p w14:paraId="7961FCC7">
      <w:pPr>
        <w:pStyle w:val="2"/>
        <w:spacing w:before="156" w:line="186" w:lineRule="auto"/>
        <w:ind w:left="364" w:right="680" w:hanging="7"/>
      </w:pPr>
      <w:r>
        <w:rPr>
          <w:b/>
          <w:bCs/>
        </w:rPr>
        <w:t>Note</w:t>
      </w:r>
      <w:r>
        <w:t>:</w:t>
      </w:r>
      <w:r>
        <w:rPr>
          <w:spacing w:val="30"/>
          <w:w w:val="101"/>
        </w:rPr>
        <w:t xml:space="preserve"> </w:t>
      </w:r>
      <w:r>
        <w:t>Pre-warm</w:t>
      </w:r>
      <w:r>
        <w:rPr>
          <w:spacing w:val="2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RapiC</w:t>
      </w:r>
      <w:r>
        <w:rPr>
          <w:spacing w:val="-1"/>
        </w:rPr>
        <w:t>lear</w:t>
      </w:r>
      <w:r>
        <w:rPr>
          <w:spacing w:val="-1"/>
          <w:position w:val="5"/>
          <w:sz w:val="13"/>
          <w:szCs w:val="13"/>
        </w:rPr>
        <w:t>®</w:t>
      </w:r>
      <w:r>
        <w:rPr>
          <w:spacing w:val="12"/>
          <w:w w:val="101"/>
          <w:position w:val="5"/>
          <w:sz w:val="13"/>
          <w:szCs w:val="13"/>
        </w:rPr>
        <w:t xml:space="preserve"> 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1"/>
        </w:rPr>
        <w:t>40</w:t>
      </w:r>
      <w:r>
        <w:rPr>
          <w:rFonts w:ascii="微软雅黑" w:hAnsi="微软雅黑" w:eastAsia="微软雅黑" w:cs="微软雅黑"/>
          <w:spacing w:val="-1"/>
        </w:rPr>
        <w:t>℃</w:t>
      </w:r>
      <w:r>
        <w:rPr>
          <w:rFonts w:ascii="微软雅黑" w:hAnsi="微软雅黑" w:eastAsia="微软雅黑" w:cs="微软雅黑"/>
          <w:spacing w:val="20"/>
          <w:w w:val="101"/>
        </w:rPr>
        <w:t xml:space="preserve"> </w:t>
      </w:r>
      <w:r>
        <w:rPr>
          <w:spacing w:val="-1"/>
        </w:rPr>
        <w:t>before</w:t>
      </w:r>
      <w:r>
        <w:rPr>
          <w:spacing w:val="35"/>
          <w:w w:val="101"/>
        </w:rPr>
        <w:t xml:space="preserve"> </w:t>
      </w:r>
      <w:r>
        <w:rPr>
          <w:spacing w:val="-1"/>
        </w:rPr>
        <w:t>mounting</w:t>
      </w:r>
      <w:r>
        <w:t xml:space="preserve"> </w:t>
      </w:r>
      <w:r>
        <w:rPr>
          <w:spacing w:val="-1"/>
        </w:rPr>
        <w:t>can</w:t>
      </w:r>
      <w:r>
        <w:rPr>
          <w:spacing w:val="14"/>
        </w:rPr>
        <w:t xml:space="preserve"> </w:t>
      </w:r>
      <w:r>
        <w:rPr>
          <w:spacing w:val="-1"/>
        </w:rPr>
        <w:t>facilitate</w:t>
      </w:r>
      <w:r>
        <w:rPr>
          <w:spacing w:val="23"/>
          <w:w w:val="101"/>
        </w:rPr>
        <w:t xml:space="preserve"> </w:t>
      </w:r>
      <w:r>
        <w:rPr>
          <w:spacing w:val="-1"/>
        </w:rPr>
        <w:t>solution penet</w:t>
      </w:r>
      <w:r>
        <w:rPr>
          <w:spacing w:val="-2"/>
        </w:rPr>
        <w:t>ration.</w:t>
      </w:r>
    </w:p>
    <w:p w14:paraId="4C1C8DFD">
      <w:pPr>
        <w:spacing w:line="137" w:lineRule="exact"/>
      </w:pPr>
    </w:p>
    <w:tbl>
      <w:tblPr>
        <w:tblStyle w:val="5"/>
        <w:tblW w:w="3968" w:type="dxa"/>
        <w:tblInd w:w="33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8"/>
      </w:tblGrid>
      <w:tr w14:paraId="5B8841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9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E78F642">
            <w:pPr>
              <w:pStyle w:val="6"/>
              <w:spacing w:before="101" w:line="190" w:lineRule="auto"/>
              <w:ind w:left="1674"/>
            </w:pPr>
            <w:r>
              <w:rPr>
                <w:spacing w:val="-2"/>
              </w:rPr>
              <w:t>Working</w:t>
            </w:r>
            <w:r>
              <w:rPr>
                <w:spacing w:val="24"/>
                <w:w w:val="102"/>
              </w:rPr>
              <w:t xml:space="preserve"> </w:t>
            </w:r>
            <w:r>
              <w:rPr>
                <w:spacing w:val="-2"/>
              </w:rPr>
              <w:t>solution,</w:t>
            </w:r>
          </w:p>
          <w:p w14:paraId="5150286B">
            <w:pPr>
              <w:pStyle w:val="6"/>
              <w:spacing w:before="34" w:line="206" w:lineRule="auto"/>
              <w:ind w:left="1151"/>
            </w:pPr>
            <w:r>
              <w:rPr>
                <w:spacing w:val="-1"/>
              </w:rPr>
              <w:t>RapiClear</w:t>
            </w:r>
            <w:r>
              <w:rPr>
                <w:spacing w:val="-1"/>
                <w:position w:val="4"/>
                <w:sz w:val="10"/>
                <w:szCs w:val="10"/>
              </w:rPr>
              <w:t xml:space="preserve">®  </w:t>
            </w:r>
            <w:r>
              <w:rPr>
                <w:spacing w:val="-1"/>
              </w:rPr>
              <w:t>1.55:Sca</w:t>
            </w:r>
            <w:r>
              <w:rPr>
                <w:i/>
                <w:iCs/>
                <w:spacing w:val="-1"/>
              </w:rPr>
              <w:t>l</w:t>
            </w:r>
            <w:r>
              <w:rPr>
                <w:spacing w:val="-1"/>
              </w:rPr>
              <w:t>eB</w:t>
            </w:r>
            <w:r>
              <w:rPr>
                <w:spacing w:val="-2"/>
              </w:rPr>
              <w:t>4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(vol:vol)</w:t>
            </w:r>
          </w:p>
        </w:tc>
      </w:tr>
      <w:tr w14:paraId="6F3A3C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39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9BEAC96">
            <w:pPr>
              <w:pStyle w:val="6"/>
              <w:spacing w:before="112" w:line="190" w:lineRule="auto"/>
              <w:ind w:left="37"/>
            </w:pPr>
            <w:r>
              <w:rPr>
                <w:spacing w:val="-1"/>
              </w:rPr>
              <w:t>Kidney                            4 ml,</w:t>
            </w:r>
            <w:r>
              <w:rPr>
                <w:spacing w:val="22"/>
                <w:w w:val="102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2"/>
              </w:rPr>
              <w:t>:1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(1~2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days)</w:t>
            </w:r>
          </w:p>
          <w:p w14:paraId="41A7956B">
            <w:pPr>
              <w:pStyle w:val="6"/>
              <w:spacing w:before="194" w:line="190" w:lineRule="auto"/>
              <w:ind w:left="89"/>
            </w:pPr>
            <w:r>
              <w:rPr>
                <w:spacing w:val="-1"/>
              </w:rPr>
              <w:t>Brain                             10 ml,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3:2 (2~</w:t>
            </w:r>
            <w:r>
              <w:rPr>
                <w:spacing w:val="-2"/>
              </w:rPr>
              <w:t>4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days)</w:t>
            </w:r>
          </w:p>
        </w:tc>
      </w:tr>
    </w:tbl>
    <w:p w14:paraId="7DE70632">
      <w:pPr>
        <w:pStyle w:val="2"/>
        <w:spacing w:before="218" w:line="230" w:lineRule="auto"/>
        <w:ind w:left="358" w:right="676" w:hanging="348"/>
      </w:pPr>
      <w:r>
        <w:t>8.    Samples</w:t>
      </w:r>
      <w:r>
        <w:rPr>
          <w:spacing w:val="15"/>
        </w:rPr>
        <w:t xml:space="preserve"> </w:t>
      </w:r>
      <w:r>
        <w:t>mounting</w:t>
      </w:r>
      <w:r>
        <w:rPr>
          <w:spacing w:val="20"/>
          <w:w w:val="101"/>
        </w:rPr>
        <w:t xml:space="preserve"> </w:t>
      </w:r>
      <w:r>
        <w:t>in previousl</w:t>
      </w:r>
      <w:r>
        <w:rPr>
          <w:spacing w:val="-1"/>
        </w:rPr>
        <w:t>y prepared</w:t>
      </w:r>
      <w:r>
        <w:rPr>
          <w:spacing w:val="12"/>
        </w:rPr>
        <w:t xml:space="preserve"> </w:t>
      </w:r>
      <w:r>
        <w:rPr>
          <w:spacing w:val="-1"/>
        </w:rPr>
        <w:t>working</w:t>
      </w:r>
      <w:r>
        <w:rPr>
          <w:spacing w:val="20"/>
        </w:rPr>
        <w:t xml:space="preserve"> </w:t>
      </w:r>
      <w:r>
        <w:rPr>
          <w:spacing w:val="-1"/>
        </w:rPr>
        <w:t>solution</w:t>
      </w:r>
      <w:r>
        <w:t xml:space="preserve"> between   two   coversli</w:t>
      </w:r>
      <w:r>
        <w:rPr>
          <w:spacing w:val="-1"/>
        </w:rPr>
        <w:t>ps</w:t>
      </w:r>
      <w:r>
        <w:rPr>
          <w:spacing w:val="5"/>
        </w:rPr>
        <w:t xml:space="preserve">   </w:t>
      </w:r>
      <w:r>
        <w:rPr>
          <w:spacing w:val="-1"/>
        </w:rPr>
        <w:t>separated   by</w:t>
      </w:r>
      <w:r>
        <w:rPr>
          <w:spacing w:val="4"/>
        </w:rPr>
        <w:t xml:space="preserve">   </w:t>
      </w:r>
      <w:r>
        <w:rPr>
          <w:spacing w:val="-1"/>
        </w:rPr>
        <w:t>spacer    stickers</w:t>
      </w:r>
      <w:r>
        <w:t xml:space="preserve"> </w:t>
      </w:r>
      <w:r>
        <w:rPr>
          <w:spacing w:val="-1"/>
        </w:rPr>
        <w:t>(iSpacer,</w:t>
      </w:r>
      <w:r>
        <w:rPr>
          <w:spacing w:val="24"/>
          <w:w w:val="101"/>
        </w:rPr>
        <w:t xml:space="preserve"> </w:t>
      </w:r>
      <w:r>
        <w:rPr>
          <w:spacing w:val="-1"/>
        </w:rPr>
        <w:t>SunJin</w:t>
      </w:r>
      <w:r>
        <w:rPr>
          <w:spacing w:val="14"/>
        </w:rPr>
        <w:t xml:space="preserve"> </w:t>
      </w:r>
      <w:r>
        <w:rPr>
          <w:spacing w:val="-1"/>
        </w:rPr>
        <w:t>Lab Co</w:t>
      </w:r>
      <w:r>
        <w:rPr>
          <w:spacing w:val="-2"/>
        </w:rPr>
        <w:t>.) to prevent</w:t>
      </w:r>
      <w:r>
        <w:rPr>
          <w:spacing w:val="18"/>
          <w:w w:val="101"/>
        </w:rPr>
        <w:t xml:space="preserve"> </w:t>
      </w:r>
      <w:r>
        <w:rPr>
          <w:spacing w:val="-2"/>
        </w:rPr>
        <w:t>flattening.</w:t>
      </w:r>
    </w:p>
    <w:p w14:paraId="15DD8F8C">
      <w:pPr>
        <w:pStyle w:val="2"/>
        <w:spacing w:before="179" w:line="220" w:lineRule="auto"/>
        <w:ind w:left="367" w:right="678" w:hanging="362"/>
      </w:pPr>
      <w:r>
        <w:t>9.    Press</w:t>
      </w:r>
      <w:r>
        <w:rPr>
          <w:spacing w:val="26"/>
          <w:w w:val="101"/>
        </w:rPr>
        <w:t xml:space="preserve"> </w:t>
      </w:r>
      <w:r>
        <w:t>gently</w:t>
      </w:r>
      <w:r>
        <w:rPr>
          <w:spacing w:val="25"/>
          <w:w w:val="101"/>
        </w:rPr>
        <w:t xml:space="preserve"> </w:t>
      </w:r>
      <w:r>
        <w:t>around</w:t>
      </w:r>
      <w:r>
        <w:rPr>
          <w:spacing w:val="24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28"/>
          <w:w w:val="101"/>
        </w:rPr>
        <w:t xml:space="preserve"> </w:t>
      </w:r>
      <w:r>
        <w:rPr>
          <w:spacing w:val="-1"/>
        </w:rPr>
        <w:t>edges</w:t>
      </w:r>
      <w:r>
        <w:rPr>
          <w:spacing w:val="27"/>
        </w:rPr>
        <w:t xml:space="preserve"> </w:t>
      </w:r>
      <w:r>
        <w:rPr>
          <w:spacing w:val="-1"/>
        </w:rPr>
        <w:t>of the</w:t>
      </w:r>
      <w:r>
        <w:rPr>
          <w:spacing w:val="28"/>
          <w:w w:val="101"/>
        </w:rPr>
        <w:t xml:space="preserve"> </w:t>
      </w:r>
      <w:r>
        <w:rPr>
          <w:spacing w:val="-1"/>
        </w:rPr>
        <w:t>coverslip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ensure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3"/>
        </w:rPr>
        <w:t>safety</w:t>
      </w:r>
      <w:r>
        <w:rPr>
          <w:spacing w:val="23"/>
        </w:rPr>
        <w:t xml:space="preserve"> </w:t>
      </w:r>
      <w:r>
        <w:rPr>
          <w:spacing w:val="-3"/>
        </w:rPr>
        <w:t>seal.</w:t>
      </w:r>
    </w:p>
    <w:p w14:paraId="1862D9C0">
      <w:pPr>
        <w:pStyle w:val="2"/>
        <w:spacing w:before="178" w:line="190" w:lineRule="auto"/>
        <w:ind w:left="21"/>
      </w:pPr>
      <w:r>
        <w:rPr>
          <w:spacing w:val="-2"/>
        </w:rPr>
        <w:t>10.  Remove</w:t>
      </w:r>
      <w:r>
        <w:rPr>
          <w:spacing w:val="23"/>
        </w:rPr>
        <w:t xml:space="preserve"> </w:t>
      </w:r>
      <w:r>
        <w:rPr>
          <w:spacing w:val="-2"/>
        </w:rPr>
        <w:t>carefully</w:t>
      </w:r>
      <w:r>
        <w:rPr>
          <w:spacing w:val="21"/>
        </w:rPr>
        <w:t xml:space="preserve"> </w:t>
      </w:r>
      <w:r>
        <w:rPr>
          <w:spacing w:val="-2"/>
        </w:rPr>
        <w:t>the exceeding  solution with Kimwipes.</w:t>
      </w:r>
    </w:p>
    <w:p w14:paraId="6C45F891">
      <w:pPr>
        <w:pStyle w:val="2"/>
        <w:spacing w:before="178" w:line="220" w:lineRule="auto"/>
        <w:ind w:left="367" w:right="675" w:hanging="346"/>
      </w:pPr>
      <w:r>
        <w:rPr>
          <w:spacing w:val="-1"/>
        </w:rPr>
        <w:t>11.  Fill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31"/>
          <w:w w:val="101"/>
        </w:rPr>
        <w:t xml:space="preserve"> </w:t>
      </w:r>
      <w:r>
        <w:rPr>
          <w:spacing w:val="-1"/>
        </w:rPr>
        <w:t>space</w:t>
      </w:r>
      <w:r>
        <w:rPr>
          <w:spacing w:val="28"/>
          <w:w w:val="101"/>
        </w:rPr>
        <w:t xml:space="preserve"> </w:t>
      </w:r>
      <w:r>
        <w:rPr>
          <w:spacing w:val="-1"/>
        </w:rPr>
        <w:t>outside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31"/>
          <w:w w:val="101"/>
        </w:rPr>
        <w:t xml:space="preserve"> </w:t>
      </w:r>
      <w:r>
        <w:rPr>
          <w:spacing w:val="-1"/>
        </w:rPr>
        <w:t>iSpacer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9"/>
          <w:w w:val="101"/>
        </w:rPr>
        <w:t xml:space="preserve"> </w:t>
      </w:r>
      <w:r>
        <w:rPr>
          <w:spacing w:val="-1"/>
        </w:rPr>
        <w:t>clear</w:t>
      </w:r>
      <w:r>
        <w:rPr>
          <w:spacing w:val="27"/>
          <w:w w:val="101"/>
        </w:rPr>
        <w:t xml:space="preserve"> </w:t>
      </w:r>
      <w:r>
        <w:rPr>
          <w:spacing w:val="-1"/>
        </w:rPr>
        <w:t>nail</w:t>
      </w:r>
      <w:r>
        <w:rPr>
          <w:spacing w:val="22"/>
          <w:w w:val="101"/>
        </w:rPr>
        <w:t xml:space="preserve"> </w:t>
      </w:r>
      <w:r>
        <w:rPr>
          <w:spacing w:val="-1"/>
        </w:rPr>
        <w:t>polish</w:t>
      </w:r>
      <w:r>
        <w:rPr>
          <w:spacing w:val="20"/>
          <w:w w:val="10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seal the edges between the</w:t>
      </w:r>
      <w:r>
        <w:rPr>
          <w:spacing w:val="18"/>
        </w:rPr>
        <w:t xml:space="preserve"> </w:t>
      </w:r>
      <w:r>
        <w:rPr>
          <w:spacing w:val="-1"/>
        </w:rPr>
        <w:t>two</w:t>
      </w:r>
      <w:r>
        <w:rPr>
          <w:spacing w:val="4"/>
        </w:rPr>
        <w:t xml:space="preserve"> </w:t>
      </w:r>
      <w:r>
        <w:rPr>
          <w:spacing w:val="-1"/>
        </w:rPr>
        <w:t>coverslips.</w:t>
      </w:r>
    </w:p>
    <w:p w14:paraId="4D3983C9">
      <w:pPr>
        <w:pStyle w:val="2"/>
        <w:spacing w:before="179" w:line="220" w:lineRule="auto"/>
        <w:ind w:left="4" w:right="675" w:hanging="3"/>
      </w:pPr>
      <w:r>
        <w:t>For</w:t>
      </w:r>
      <w:r>
        <w:rPr>
          <w:spacing w:val="44"/>
          <w:w w:val="101"/>
        </w:rPr>
        <w:t xml:space="preserve"> </w:t>
      </w:r>
      <w:r>
        <w:t>more  information,</w:t>
      </w:r>
      <w:r>
        <w:rPr>
          <w:spacing w:val="44"/>
          <w:w w:val="101"/>
        </w:rPr>
        <w:t xml:space="preserve"> </w:t>
      </w:r>
      <w:r>
        <w:t>please  ch</w:t>
      </w:r>
      <w:r>
        <w:rPr>
          <w:spacing w:val="-1"/>
        </w:rPr>
        <w:t>eck</w:t>
      </w:r>
      <w:r>
        <w:rPr>
          <w:spacing w:val="43"/>
          <w:w w:val="101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“</w:t>
      </w:r>
      <w:r>
        <w:rPr>
          <w:b/>
          <w:bCs/>
          <w:spacing w:val="-1"/>
        </w:rPr>
        <w:t>Demonstration</w:t>
      </w:r>
      <w:r>
        <w:rPr>
          <w:spacing w:val="-1"/>
        </w:rPr>
        <w:t>”  in</w:t>
      </w:r>
      <w:r>
        <w:t xml:space="preserve"> </w:t>
      </w:r>
      <w:r>
        <w:rPr>
          <w:spacing w:val="-2"/>
        </w:rPr>
        <w:t>our website:</w:t>
      </w:r>
      <w:r>
        <w:rPr>
          <w:spacing w:val="33"/>
        </w:rPr>
        <w:t xml:space="preserve"> </w:t>
      </w:r>
      <w:r>
        <w:rPr>
          <w:i/>
          <w:iCs/>
          <w:spacing w:val="-2"/>
        </w:rPr>
        <w:t>www.sunjinlab.com</w:t>
      </w:r>
    </w:p>
    <w:p w14:paraId="5278C00C">
      <w:pPr>
        <w:spacing w:line="289" w:lineRule="auto"/>
        <w:rPr>
          <w:rFonts w:ascii="Arial"/>
          <w:sz w:val="21"/>
        </w:rPr>
      </w:pPr>
    </w:p>
    <w:p w14:paraId="58A860D8">
      <w:pPr>
        <w:spacing w:line="290" w:lineRule="auto"/>
        <w:rPr>
          <w:rFonts w:ascii="Arial"/>
          <w:sz w:val="21"/>
        </w:rPr>
      </w:pPr>
    </w:p>
    <w:p w14:paraId="5313659D">
      <w:pPr>
        <w:pStyle w:val="2"/>
        <w:spacing w:before="69" w:line="187" w:lineRule="auto"/>
        <w:ind w:left="10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STABILITY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AND STORAGE</w:t>
      </w:r>
    </w:p>
    <w:p w14:paraId="256B9610">
      <w:pPr>
        <w:pStyle w:val="2"/>
        <w:spacing w:before="156" w:line="203" w:lineRule="auto"/>
        <w:ind w:left="7" w:right="678" w:hanging="6"/>
      </w:pPr>
      <w:r>
        <w:rPr>
          <w:spacing w:val="-1"/>
        </w:rPr>
        <w:t>RapiClear</w:t>
      </w:r>
      <w:r>
        <w:rPr>
          <w:spacing w:val="-1"/>
          <w:position w:val="5"/>
          <w:sz w:val="13"/>
          <w:szCs w:val="13"/>
        </w:rPr>
        <w:t>®</w:t>
      </w:r>
      <w:r>
        <w:rPr>
          <w:spacing w:val="15"/>
          <w:w w:val="101"/>
          <w:position w:val="5"/>
          <w:sz w:val="13"/>
          <w:szCs w:val="13"/>
        </w:rPr>
        <w:t xml:space="preserve">  </w:t>
      </w:r>
      <w:r>
        <w:rPr>
          <w:spacing w:val="-1"/>
        </w:rPr>
        <w:t>1.55</w:t>
      </w:r>
      <w:r>
        <w:rPr>
          <w:spacing w:val="25"/>
        </w:rPr>
        <w:t xml:space="preserve"> </w:t>
      </w:r>
      <w:r>
        <w:rPr>
          <w:spacing w:val="-1"/>
        </w:rPr>
        <w:t>can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22"/>
          <w:w w:val="101"/>
        </w:rPr>
        <w:t xml:space="preserve">  </w:t>
      </w:r>
      <w:r>
        <w:rPr>
          <w:spacing w:val="-1"/>
        </w:rPr>
        <w:t>stored</w:t>
      </w:r>
      <w:r>
        <w:rPr>
          <w:spacing w:val="25"/>
          <w:w w:val="101"/>
        </w:rPr>
        <w:t xml:space="preserve"> </w:t>
      </w:r>
      <w:r>
        <w:rPr>
          <w:spacing w:val="-2"/>
        </w:rPr>
        <w:t>at</w:t>
      </w:r>
      <w:r>
        <w:rPr>
          <w:spacing w:val="26"/>
          <w:w w:val="101"/>
        </w:rPr>
        <w:t xml:space="preserve"> </w:t>
      </w:r>
      <w:r>
        <w:rPr>
          <w:spacing w:val="-2"/>
        </w:rPr>
        <w:t>-20</w:t>
      </w:r>
      <w:r>
        <w:rPr>
          <w:rFonts w:ascii="微软雅黑" w:hAnsi="微软雅黑" w:eastAsia="微软雅黑" w:cs="微软雅黑"/>
          <w:spacing w:val="-2"/>
        </w:rPr>
        <w:t>℃</w:t>
      </w:r>
      <w:r>
        <w:rPr>
          <w:spacing w:val="-2"/>
        </w:rPr>
        <w:t>~RT.</w:t>
      </w:r>
      <w:r>
        <w:rPr>
          <w:spacing w:val="21"/>
        </w:rPr>
        <w:t xml:space="preserve"> </w:t>
      </w:r>
      <w:r>
        <w:rPr>
          <w:spacing w:val="-2"/>
        </w:rPr>
        <w:t>Invert</w:t>
      </w:r>
      <w:r>
        <w:rPr>
          <w:spacing w:val="16"/>
          <w:w w:val="101"/>
        </w:rPr>
        <w:t xml:space="preserve"> </w:t>
      </w:r>
      <w:r>
        <w:rPr>
          <w:spacing w:val="-2"/>
        </w:rPr>
        <w:t>the</w:t>
      </w:r>
      <w:r>
        <w:rPr>
          <w:spacing w:val="17"/>
          <w:w w:val="101"/>
        </w:rPr>
        <w:t xml:space="preserve"> </w:t>
      </w:r>
      <w:r>
        <w:rPr>
          <w:spacing w:val="-2"/>
        </w:rPr>
        <w:t>bottles</w:t>
      </w:r>
      <w:r>
        <w:t xml:space="preserve"> </w:t>
      </w:r>
      <w:r>
        <w:rPr>
          <w:spacing w:val="-1"/>
        </w:rPr>
        <w:t>several</w:t>
      </w:r>
      <w:r>
        <w:rPr>
          <w:spacing w:val="13"/>
          <w:w w:val="101"/>
        </w:rPr>
        <w:t xml:space="preserve"> </w:t>
      </w:r>
      <w:r>
        <w:rPr>
          <w:spacing w:val="-1"/>
        </w:rPr>
        <w:t>times</w:t>
      </w:r>
      <w:r>
        <w:rPr>
          <w:spacing w:val="14"/>
          <w:w w:val="101"/>
        </w:rPr>
        <w:t xml:space="preserve"> </w:t>
      </w:r>
      <w:r>
        <w:rPr>
          <w:spacing w:val="-1"/>
        </w:rPr>
        <w:t>to mix</w:t>
      </w:r>
      <w:r>
        <w:rPr>
          <w:spacing w:val="16"/>
        </w:rPr>
        <w:t xml:space="preserve"> </w:t>
      </w:r>
      <w:r>
        <w:rPr>
          <w:spacing w:val="-1"/>
        </w:rPr>
        <w:t>the contents befo</w:t>
      </w:r>
      <w:r>
        <w:rPr>
          <w:spacing w:val="-2"/>
        </w:rPr>
        <w:t>re use.</w:t>
      </w:r>
    </w:p>
    <w:p w14:paraId="2018FCA9">
      <w:pPr>
        <w:spacing w:line="321" w:lineRule="auto"/>
        <w:rPr>
          <w:rFonts w:ascii="Arial"/>
          <w:sz w:val="21"/>
        </w:rPr>
      </w:pPr>
    </w:p>
    <w:p w14:paraId="3F07E8A4">
      <w:pPr>
        <w:pStyle w:val="2"/>
        <w:spacing w:before="69" w:line="187" w:lineRule="auto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WARNING AND PRECAUTIONS</w:t>
      </w:r>
    </w:p>
    <w:p w14:paraId="2387BAAE">
      <w:pPr>
        <w:pStyle w:val="2"/>
        <w:spacing w:before="178" w:line="220" w:lineRule="auto"/>
        <w:ind w:left="1" w:right="681"/>
      </w:pPr>
      <w:r>
        <w:t>Repeated   exposure   may   cause   skin   dry</w:t>
      </w:r>
      <w:r>
        <w:rPr>
          <w:spacing w:val="-1"/>
        </w:rPr>
        <w:t>ness</w:t>
      </w:r>
      <w:r>
        <w:rPr>
          <w:spacing w:val="2"/>
        </w:rPr>
        <w:t xml:space="preserve">   </w:t>
      </w:r>
      <w:r>
        <w:rPr>
          <w:spacing w:val="-1"/>
        </w:rPr>
        <w:t>or</w:t>
      </w:r>
      <w:r>
        <w:rPr>
          <w:spacing w:val="2"/>
        </w:rPr>
        <w:t xml:space="preserve">   </w:t>
      </w:r>
      <w:r>
        <w:rPr>
          <w:spacing w:val="-1"/>
        </w:rPr>
        <w:t>cracking.</w:t>
      </w:r>
      <w:r>
        <w:t xml:space="preserve"> </w:t>
      </w:r>
      <w:r>
        <w:rPr>
          <w:spacing w:val="-2"/>
        </w:rPr>
        <w:t>Preventing</w:t>
      </w:r>
      <w:r>
        <w:rPr>
          <w:spacing w:val="34"/>
          <w:w w:val="101"/>
        </w:rPr>
        <w:t xml:space="preserve"> </w:t>
      </w:r>
      <w:r>
        <w:rPr>
          <w:spacing w:val="-2"/>
        </w:rPr>
        <w:t>skin</w:t>
      </w:r>
      <w:r>
        <w:rPr>
          <w:spacing w:val="16"/>
          <w:w w:val="101"/>
        </w:rPr>
        <w:t xml:space="preserve"> </w:t>
      </w:r>
      <w:r>
        <w:rPr>
          <w:spacing w:val="-2"/>
        </w:rPr>
        <w:t>contact is</w:t>
      </w:r>
      <w:r>
        <w:rPr>
          <w:spacing w:val="14"/>
        </w:rPr>
        <w:t xml:space="preserve"> </w:t>
      </w:r>
      <w:r>
        <w:rPr>
          <w:spacing w:val="-2"/>
        </w:rPr>
        <w:t>suggested.</w:t>
      </w:r>
    </w:p>
    <w:p w14:paraId="69A9911F">
      <w:pPr>
        <w:spacing w:line="306" w:lineRule="auto"/>
        <w:rPr>
          <w:rFonts w:ascii="Arial"/>
          <w:sz w:val="21"/>
        </w:rPr>
      </w:pPr>
    </w:p>
    <w:p w14:paraId="70C47FF5">
      <w:pPr>
        <w:pStyle w:val="2"/>
        <w:spacing w:before="70" w:line="186" w:lineRule="auto"/>
        <w:ind w:left="6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TECHNICAL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ASSITANCE</w:t>
      </w:r>
    </w:p>
    <w:p w14:paraId="5BE04E1A">
      <w:pPr>
        <w:pStyle w:val="2"/>
        <w:spacing w:before="57" w:line="190" w:lineRule="auto"/>
        <w:ind w:left="2"/>
      </w:pPr>
      <w:r>
        <w:rPr>
          <w:spacing w:val="-2"/>
        </w:rPr>
        <w:t>E-mail:</w:t>
      </w:r>
      <w:r>
        <w:rPr>
          <w:spacing w:val="32"/>
          <w:w w:val="101"/>
        </w:rPr>
        <w:t xml:space="preserve"> </w:t>
      </w:r>
      <w:r>
        <w:rPr>
          <w:spacing w:val="-2"/>
        </w:rPr>
        <w:t>sunjinlab@gmail.com</w:t>
      </w:r>
    </w:p>
    <w:p w14:paraId="54EBE635">
      <w:pPr>
        <w:pStyle w:val="2"/>
        <w:spacing w:before="227" w:line="229" w:lineRule="auto"/>
        <w:ind w:left="2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Manufacturer:</w:t>
      </w:r>
    </w:p>
    <w:p w14:paraId="378792F0">
      <w:pPr>
        <w:pStyle w:val="2"/>
        <w:spacing w:before="8" w:line="190" w:lineRule="auto"/>
        <w:ind w:left="10"/>
      </w:pPr>
      <w:r>
        <w:rPr>
          <w:spacing w:val="-4"/>
        </w:rPr>
        <w:t>SunJin</w:t>
      </w:r>
      <w:r>
        <w:rPr>
          <w:spacing w:val="24"/>
          <w:w w:val="101"/>
        </w:rPr>
        <w:t xml:space="preserve"> </w:t>
      </w:r>
      <w:r>
        <w:rPr>
          <w:spacing w:val="-4"/>
        </w:rPr>
        <w:t>Lab</w:t>
      </w:r>
      <w:r>
        <w:rPr>
          <w:spacing w:val="13"/>
        </w:rPr>
        <w:t xml:space="preserve"> </w:t>
      </w:r>
      <w:r>
        <w:rPr>
          <w:spacing w:val="-4"/>
        </w:rPr>
        <w:t>Co.</w:t>
      </w:r>
    </w:p>
    <w:p w14:paraId="001321CF">
      <w:pPr>
        <w:pStyle w:val="2"/>
        <w:spacing w:before="58" w:line="190" w:lineRule="auto"/>
        <w:ind w:left="1"/>
      </w:pPr>
      <w:r>
        <w:rPr>
          <w:i/>
          <w:iCs/>
          <w:spacing w:val="-2"/>
        </w:rPr>
        <w:t>www.sunjinlab.com</w:t>
      </w:r>
    </w:p>
    <w:p w14:paraId="37874F5D">
      <w:pPr>
        <w:pStyle w:val="2"/>
        <w:spacing w:before="56" w:line="223" w:lineRule="auto"/>
        <w:ind w:left="3" w:right="677" w:hanging="2"/>
      </w:pPr>
      <w:r>
        <w:rPr>
          <w:spacing w:val="-2"/>
        </w:rPr>
        <w:t>4F.,</w:t>
      </w:r>
      <w:r>
        <w:rPr>
          <w:spacing w:val="42"/>
          <w:w w:val="101"/>
        </w:rPr>
        <w:t xml:space="preserve"> </w:t>
      </w:r>
      <w:r>
        <w:rPr>
          <w:spacing w:val="-2"/>
        </w:rPr>
        <w:t>No.</w:t>
      </w:r>
      <w:r>
        <w:rPr>
          <w:spacing w:val="-25"/>
        </w:rPr>
        <w:t xml:space="preserve"> </w:t>
      </w:r>
      <w:r>
        <w:rPr>
          <w:spacing w:val="-2"/>
        </w:rPr>
        <w:t>11,</w:t>
      </w:r>
      <w:r>
        <w:rPr>
          <w:spacing w:val="28"/>
        </w:rPr>
        <w:t xml:space="preserve"> </w:t>
      </w:r>
      <w:r>
        <w:rPr>
          <w:spacing w:val="-2"/>
        </w:rPr>
        <w:t>Ln.</w:t>
      </w:r>
      <w:r>
        <w:rPr>
          <w:spacing w:val="32"/>
        </w:rPr>
        <w:t xml:space="preserve"> </w:t>
      </w:r>
      <w:r>
        <w:rPr>
          <w:spacing w:val="-2"/>
        </w:rPr>
        <w:t>22,</w:t>
      </w:r>
      <w:r>
        <w:rPr>
          <w:spacing w:val="31"/>
          <w:w w:val="101"/>
        </w:rPr>
        <w:t xml:space="preserve"> </w:t>
      </w:r>
      <w:r>
        <w:rPr>
          <w:spacing w:val="-2"/>
        </w:rPr>
        <w:t>Bo’ai</w:t>
      </w:r>
      <w:r>
        <w:rPr>
          <w:spacing w:val="31"/>
          <w:w w:val="101"/>
        </w:rPr>
        <w:t xml:space="preserve"> </w:t>
      </w:r>
      <w:r>
        <w:rPr>
          <w:spacing w:val="-2"/>
        </w:rPr>
        <w:t>St.,</w:t>
      </w:r>
      <w:r>
        <w:rPr>
          <w:spacing w:val="24"/>
          <w:w w:val="101"/>
        </w:rPr>
        <w:t xml:space="preserve"> </w:t>
      </w:r>
      <w:r>
        <w:rPr>
          <w:spacing w:val="-2"/>
        </w:rPr>
        <w:t>East</w:t>
      </w:r>
      <w:r>
        <w:rPr>
          <w:spacing w:val="29"/>
          <w:w w:val="101"/>
        </w:rPr>
        <w:t xml:space="preserve"> </w:t>
      </w:r>
      <w:r>
        <w:rPr>
          <w:spacing w:val="-2"/>
        </w:rPr>
        <w:t>Dist.,</w:t>
      </w:r>
      <w:r>
        <w:rPr>
          <w:spacing w:val="27"/>
          <w:w w:val="101"/>
        </w:rPr>
        <w:t xml:space="preserve"> </w:t>
      </w:r>
      <w:r>
        <w:rPr>
          <w:spacing w:val="-2"/>
        </w:rPr>
        <w:t>Hsinchu</w:t>
      </w:r>
      <w:r>
        <w:rPr>
          <w:spacing w:val="33"/>
          <w:w w:val="101"/>
        </w:rPr>
        <w:t xml:space="preserve"> </w:t>
      </w:r>
      <w:r>
        <w:rPr>
          <w:spacing w:val="-2"/>
        </w:rPr>
        <w:t>City</w:t>
      </w:r>
      <w:r>
        <w:rPr>
          <w:spacing w:val="26"/>
        </w:rPr>
        <w:t xml:space="preserve"> </w:t>
      </w:r>
      <w:r>
        <w:rPr>
          <w:spacing w:val="-2"/>
        </w:rPr>
        <w:t>30068,</w:t>
      </w:r>
      <w:r>
        <w:t xml:space="preserve"> </w:t>
      </w:r>
      <w:r>
        <w:rPr>
          <w:spacing w:val="-3"/>
        </w:rPr>
        <w:t>Taiwan</w:t>
      </w:r>
    </w:p>
    <w:p w14:paraId="261438EC">
      <w:pPr>
        <w:pStyle w:val="2"/>
        <w:spacing w:before="54" w:line="242" w:lineRule="auto"/>
        <w:ind w:left="1" w:right="3929"/>
      </w:pPr>
      <w:r>
        <w:rPr>
          <w:spacing w:val="-1"/>
        </w:rPr>
        <w:t>Phone:</w:t>
      </w:r>
      <w:r>
        <w:rPr>
          <w:spacing w:val="18"/>
          <w:w w:val="101"/>
        </w:rPr>
        <w:t xml:space="preserve"> </w:t>
      </w:r>
      <w:r>
        <w:rPr>
          <w:spacing w:val="-1"/>
        </w:rPr>
        <w:t>886-3-516-5085</w:t>
      </w:r>
      <w:r>
        <w:t xml:space="preserve"> </w:t>
      </w:r>
      <w:r>
        <w:rPr>
          <w:spacing w:val="-2"/>
        </w:rPr>
        <w:t>Fax:</w:t>
      </w:r>
      <w:r>
        <w:rPr>
          <w:spacing w:val="35"/>
        </w:rPr>
        <w:t xml:space="preserve"> </w:t>
      </w:r>
      <w:r>
        <w:rPr>
          <w:spacing w:val="-2"/>
        </w:rPr>
        <w:t>886-3-516-5087</w:t>
      </w:r>
    </w:p>
    <w:sectPr>
      <w:type w:val="continuous"/>
      <w:pgSz w:w="11340" w:h="14400"/>
      <w:pgMar w:top="1" w:right="1" w:bottom="1" w:left="91" w:header="0" w:footer="0" w:gutter="0"/>
      <w:cols w:equalWidth="0" w:num="2">
        <w:col w:w="5312" w:space="100"/>
        <w:col w:w="583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6700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F443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writeProtection w:cryptProviderType="rsaFull" w:cryptAlgorithmClass="hash" w:cryptAlgorithmType="typeAny" w:cryptAlgorithmSid="4" w:cryptSpinCount="100000" w:hash="yXiVHHGbN18xQAsR+4kuWNDZTMk=" w:salt="F+hQHmHkXjBDTlgb2n+IyQ==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VlZWE0NjQ4NGQ1MzA2OTg5MTEzMTliYzAzMjk2ZDcifQ=="/>
  </w:docVars>
  <w:rsids>
    <w:rsidRoot w:val="00000000"/>
    <w:rsid w:val="689236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527</Words>
  <Characters>2907</Characters>
  <TotalTime>0</TotalTime>
  <ScaleCrop>false</ScaleCrop>
  <LinksUpToDate>false</LinksUpToDate>
  <CharactersWithSpaces>3680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2017-04-28T08:02:00Z</dcterms:created>
  <dc:creator>BRC</dc:creator>
  <cp:lastModifiedBy>AliceZW</cp:lastModifiedBy>
  <dcterms:modified xsi:type="dcterms:W3CDTF">2024-09-19T01:36:13Z</dcterms:modified>
  <dc:title>投影片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2024-09-19T09:35:42Z</vt:filetime>
  </property>
  <property fmtid="{D5CDD505-2E9C-101B-9397-08002B2CF9AE}" pid="4" name="KSOProductBuildVer">
    <vt:lpwstr>2052-12.1.0.18276</vt:lpwstr>
  </property>
  <property fmtid="{D5CDD505-2E9C-101B-9397-08002B2CF9AE}" pid="5" name="ICV">
    <vt:lpwstr>0226F6F99B334B8294D5A2E7FF898696_12</vt:lpwstr>
  </property>
</Properties>
</file>